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90" w:rsidRPr="007A6E52" w:rsidRDefault="00F66955" w:rsidP="003436E4">
      <w:pPr>
        <w:pStyle w:val="Ttulo5"/>
        <w:spacing w:line="360" w:lineRule="auto"/>
        <w:contextualSpacing/>
        <w:rPr>
          <w:sz w:val="36"/>
          <w:szCs w:val="36"/>
          <w:lang w:val="es-CO"/>
        </w:rPr>
      </w:pPr>
      <w:bookmarkStart w:id="0" w:name="_GoBack"/>
      <w:bookmarkEnd w:id="0"/>
      <w:r w:rsidRPr="007A6E52">
        <w:rPr>
          <w:sz w:val="36"/>
          <w:szCs w:val="36"/>
          <w:lang w:val="es-CO"/>
        </w:rPr>
        <w:t xml:space="preserve">Formato de </w:t>
      </w:r>
      <w:r w:rsidR="004E248D">
        <w:rPr>
          <w:i/>
          <w:sz w:val="36"/>
          <w:szCs w:val="36"/>
          <w:lang w:val="es-CO"/>
        </w:rPr>
        <w:t>Trabajo completo</w:t>
      </w:r>
      <w:r w:rsidRPr="007A6E52">
        <w:rPr>
          <w:sz w:val="36"/>
          <w:szCs w:val="36"/>
          <w:lang w:val="es-CO"/>
        </w:rPr>
        <w:t xml:space="preserve"> para SLADE 2019</w:t>
      </w:r>
    </w:p>
    <w:p w:rsidR="007F7290" w:rsidRPr="007A6E52" w:rsidRDefault="00F66955" w:rsidP="003436E4">
      <w:pPr>
        <w:pStyle w:val="Ttulo8"/>
        <w:spacing w:before="0" w:after="0" w:line="360" w:lineRule="auto"/>
        <w:contextualSpacing/>
        <w:jc w:val="center"/>
        <w:rPr>
          <w:b/>
          <w:i w:val="0"/>
          <w:sz w:val="22"/>
          <w:szCs w:val="22"/>
          <w:lang w:val="es-CO"/>
        </w:rPr>
      </w:pPr>
      <w:r w:rsidRPr="007A6E52">
        <w:rPr>
          <w:b/>
          <w:i w:val="0"/>
          <w:sz w:val="22"/>
          <w:szCs w:val="22"/>
          <w:lang w:val="es-CO"/>
        </w:rPr>
        <w:t>Primer Autor</w:t>
      </w:r>
    </w:p>
    <w:p w:rsidR="007F7290" w:rsidRPr="007A6E52" w:rsidRDefault="00F66955" w:rsidP="003436E4">
      <w:pPr>
        <w:spacing w:line="360" w:lineRule="auto"/>
        <w:contextualSpacing/>
        <w:jc w:val="center"/>
        <w:rPr>
          <w:i/>
          <w:szCs w:val="22"/>
          <w:lang w:val="es-CO"/>
        </w:rPr>
      </w:pPr>
      <w:r w:rsidRPr="007A6E52">
        <w:rPr>
          <w:i/>
          <w:szCs w:val="22"/>
          <w:lang w:val="es-CO"/>
        </w:rPr>
        <w:t>Empresa o Universidad, Ciudad, Estado, País, E-mail, ORCID</w:t>
      </w:r>
    </w:p>
    <w:p w:rsidR="00F66955" w:rsidRPr="007A6E52" w:rsidRDefault="00F66955" w:rsidP="003436E4">
      <w:pPr>
        <w:pStyle w:val="Ttulo8"/>
        <w:spacing w:before="0" w:after="0" w:line="360" w:lineRule="auto"/>
        <w:contextualSpacing/>
        <w:jc w:val="center"/>
        <w:rPr>
          <w:b/>
          <w:i w:val="0"/>
          <w:sz w:val="22"/>
          <w:szCs w:val="22"/>
          <w:lang w:val="es-CO"/>
        </w:rPr>
      </w:pPr>
      <w:r w:rsidRPr="007A6E52">
        <w:rPr>
          <w:b/>
          <w:i w:val="0"/>
          <w:sz w:val="22"/>
          <w:szCs w:val="22"/>
          <w:lang w:val="es-CO"/>
        </w:rPr>
        <w:t>Segundo Autor</w:t>
      </w:r>
    </w:p>
    <w:p w:rsidR="00F66955" w:rsidRPr="007A6E52" w:rsidRDefault="00F66955" w:rsidP="003436E4">
      <w:pPr>
        <w:spacing w:line="360" w:lineRule="auto"/>
        <w:contextualSpacing/>
        <w:jc w:val="center"/>
        <w:rPr>
          <w:i/>
          <w:szCs w:val="22"/>
          <w:lang w:val="es-CO"/>
        </w:rPr>
      </w:pPr>
      <w:r w:rsidRPr="007A6E52">
        <w:rPr>
          <w:i/>
          <w:szCs w:val="22"/>
          <w:lang w:val="es-CO"/>
        </w:rPr>
        <w:t>Empresa o Universidad, Ciudad, Estado, País, E-mail, ORCID</w:t>
      </w:r>
    </w:p>
    <w:p w:rsidR="00F66955" w:rsidRPr="007A6E52" w:rsidRDefault="00F66955" w:rsidP="003436E4">
      <w:pPr>
        <w:pStyle w:val="Ttulo8"/>
        <w:spacing w:before="0" w:after="0" w:line="360" w:lineRule="auto"/>
        <w:contextualSpacing/>
        <w:jc w:val="center"/>
        <w:rPr>
          <w:b/>
          <w:i w:val="0"/>
          <w:sz w:val="22"/>
          <w:szCs w:val="22"/>
          <w:lang w:val="es-CO"/>
        </w:rPr>
      </w:pPr>
      <w:r w:rsidRPr="007A6E52">
        <w:rPr>
          <w:b/>
          <w:i w:val="0"/>
          <w:sz w:val="22"/>
          <w:szCs w:val="22"/>
          <w:lang w:val="es-CO"/>
        </w:rPr>
        <w:t>Tercer Autor</w:t>
      </w:r>
    </w:p>
    <w:p w:rsidR="00F66955" w:rsidRPr="007A6E52" w:rsidRDefault="00F66955" w:rsidP="003436E4">
      <w:pPr>
        <w:spacing w:line="360" w:lineRule="auto"/>
        <w:contextualSpacing/>
        <w:jc w:val="center"/>
        <w:rPr>
          <w:i/>
          <w:szCs w:val="22"/>
          <w:lang w:val="es-CO"/>
        </w:rPr>
      </w:pPr>
      <w:r w:rsidRPr="007A6E52">
        <w:rPr>
          <w:i/>
          <w:szCs w:val="22"/>
          <w:lang w:val="es-CO"/>
        </w:rPr>
        <w:t>Empresa o Universidad, Ciudad, Estado, País, E-mail, ORCID</w:t>
      </w:r>
    </w:p>
    <w:p w:rsidR="00F66955" w:rsidRPr="007A6E52" w:rsidRDefault="00AF5291" w:rsidP="003436E4">
      <w:pPr>
        <w:spacing w:line="360" w:lineRule="auto"/>
        <w:contextualSpacing/>
        <w:jc w:val="center"/>
        <w:rPr>
          <w:b/>
          <w:smallCaps/>
          <w:sz w:val="24"/>
          <w:szCs w:val="24"/>
          <w:lang w:val="es-CO"/>
        </w:rPr>
      </w:pPr>
      <w:r>
        <w:rPr>
          <w:b/>
          <w:smallCaps/>
          <w:sz w:val="24"/>
          <w:szCs w:val="24"/>
          <w:lang w:val="es-CO"/>
        </w:rPr>
        <w:pict>
          <v:rect id="_x0000_i1025" style="width:0;height:1.5pt" o:hralign="center" o:hrstd="t" o:hr="t" fillcolor="#a0a0a0" stroked="f"/>
        </w:pict>
      </w:r>
    </w:p>
    <w:p w:rsidR="00FD4976" w:rsidRPr="007A6E52" w:rsidRDefault="00331078" w:rsidP="00331078">
      <w:pPr>
        <w:spacing w:line="360" w:lineRule="auto"/>
        <w:jc w:val="center"/>
        <w:rPr>
          <w:b/>
          <w:sz w:val="24"/>
          <w:szCs w:val="24"/>
          <w:lang w:val="es-CO"/>
        </w:rPr>
      </w:pPr>
      <w:r w:rsidRPr="007A6E52">
        <w:rPr>
          <w:b/>
          <w:sz w:val="24"/>
          <w:szCs w:val="24"/>
          <w:lang w:val="es-CO"/>
        </w:rPr>
        <w:t>RESUMEN</w:t>
      </w:r>
    </w:p>
    <w:p w:rsidR="003436E4" w:rsidRPr="007A6E52" w:rsidRDefault="003436E4" w:rsidP="00B82DB4">
      <w:pPr>
        <w:spacing w:after="100" w:afterAutospacing="1" w:line="360" w:lineRule="auto"/>
        <w:rPr>
          <w:sz w:val="24"/>
          <w:szCs w:val="24"/>
          <w:lang w:val="es-CO"/>
        </w:rPr>
      </w:pPr>
      <w:r w:rsidRPr="007A6E52">
        <w:rPr>
          <w:sz w:val="24"/>
          <w:szCs w:val="24"/>
          <w:lang w:val="es-CO"/>
        </w:rPr>
        <w:t>Presente un breve resumen de la investigación no mayor a 250 palabras. Incluya una declaración de la relevancia temática, el objetivo y alcance del trabajo que se presentará y los hallazgos más significativos, no incluya figuras, tablas o citas en esta sección.</w:t>
      </w:r>
    </w:p>
    <w:p w:rsidR="004E4A11" w:rsidRPr="007A6E52" w:rsidRDefault="003436E4" w:rsidP="00331078">
      <w:pPr>
        <w:spacing w:line="360" w:lineRule="auto"/>
        <w:rPr>
          <w:sz w:val="24"/>
          <w:szCs w:val="24"/>
          <w:lang w:val="es-CO"/>
        </w:rPr>
      </w:pPr>
      <w:r w:rsidRPr="007A6E52">
        <w:rPr>
          <w:b/>
          <w:sz w:val="24"/>
          <w:szCs w:val="24"/>
          <w:lang w:val="es-CO"/>
        </w:rPr>
        <w:t>Palabras clave</w:t>
      </w:r>
      <w:r w:rsidR="004E4A11" w:rsidRPr="007A6E52">
        <w:rPr>
          <w:b/>
          <w:sz w:val="24"/>
          <w:szCs w:val="24"/>
          <w:lang w:val="es-CO"/>
        </w:rPr>
        <w:t>:</w:t>
      </w:r>
      <w:r w:rsidR="004E4A11" w:rsidRPr="007A6E52">
        <w:rPr>
          <w:sz w:val="24"/>
          <w:szCs w:val="24"/>
          <w:lang w:val="es-CO"/>
        </w:rPr>
        <w:t xml:space="preserve"> </w:t>
      </w:r>
      <w:r w:rsidRPr="007A6E52">
        <w:rPr>
          <w:sz w:val="24"/>
          <w:szCs w:val="24"/>
          <w:lang w:val="es-CO"/>
        </w:rPr>
        <w:t xml:space="preserve">Enuncie entre tres (3) y cinco (5) términos clave de la temática del documento, tenga en cuenta vocabulario para localización de su trabajo en los </w:t>
      </w:r>
      <w:r w:rsidR="007A6E52" w:rsidRPr="007A6E52">
        <w:rPr>
          <w:sz w:val="24"/>
          <w:szCs w:val="24"/>
          <w:lang w:val="es-CO"/>
        </w:rPr>
        <w:t>motores</w:t>
      </w:r>
      <w:r w:rsidRPr="007A6E52">
        <w:rPr>
          <w:sz w:val="24"/>
          <w:szCs w:val="24"/>
          <w:lang w:val="es-CO"/>
        </w:rPr>
        <w:t xml:space="preserve"> de </w:t>
      </w:r>
      <w:r w:rsidR="007A6E52" w:rsidRPr="007A6E52">
        <w:rPr>
          <w:sz w:val="24"/>
          <w:szCs w:val="24"/>
          <w:lang w:val="es-CO"/>
        </w:rPr>
        <w:t>búsqueda</w:t>
      </w:r>
      <w:r w:rsidR="00663647">
        <w:rPr>
          <w:sz w:val="24"/>
          <w:szCs w:val="24"/>
          <w:lang w:val="es-CO"/>
        </w:rPr>
        <w:t xml:space="preserve"> y las bases de datos indexadas</w:t>
      </w:r>
      <w:r w:rsidRPr="007A6E52">
        <w:rPr>
          <w:sz w:val="24"/>
          <w:szCs w:val="24"/>
          <w:lang w:val="es-CO"/>
        </w:rPr>
        <w:t>.</w:t>
      </w:r>
    </w:p>
    <w:p w:rsidR="00C83899" w:rsidRPr="007A6E52" w:rsidRDefault="00CA2F41" w:rsidP="00E42540">
      <w:pPr>
        <w:pStyle w:val="Prrafodelista"/>
        <w:numPr>
          <w:ilvl w:val="0"/>
          <w:numId w:val="5"/>
        </w:numPr>
        <w:spacing w:line="360" w:lineRule="auto"/>
        <w:ind w:left="357" w:hanging="357"/>
        <w:contextualSpacing w:val="0"/>
        <w:jc w:val="center"/>
        <w:rPr>
          <w:b/>
          <w:sz w:val="24"/>
          <w:lang w:val="es-CO"/>
        </w:rPr>
      </w:pPr>
      <w:r w:rsidRPr="007A6E52">
        <w:rPr>
          <w:b/>
          <w:sz w:val="24"/>
          <w:lang w:val="es-CO"/>
        </w:rPr>
        <w:t>INTRODUCCIÓN</w:t>
      </w:r>
    </w:p>
    <w:p w:rsidR="007A6E52" w:rsidRPr="007A6E52" w:rsidRDefault="007A6E52" w:rsidP="007A6E52">
      <w:pPr>
        <w:spacing w:line="360" w:lineRule="auto"/>
        <w:rPr>
          <w:sz w:val="24"/>
          <w:lang w:val="es-CO"/>
        </w:rPr>
      </w:pPr>
      <w:r w:rsidRPr="007A6E52">
        <w:rPr>
          <w:sz w:val="24"/>
          <w:lang w:val="es-CO"/>
        </w:rPr>
        <w:t>Debe existir coherencia entre el título, objetivo y resultados enunciados en el documento. Se plantea el problema, la pregunta problema y los objetivos del trabajo, la definición de sus variables, las limitaciones, los alcances, justificación de la temática y antecedentes teóricos, resumir la estructura que seguirá el documento en adelante.</w:t>
      </w:r>
    </w:p>
    <w:p w:rsidR="00CA2F41" w:rsidRDefault="00CA2F41" w:rsidP="00E42540">
      <w:pPr>
        <w:pStyle w:val="Prrafodelista"/>
        <w:numPr>
          <w:ilvl w:val="0"/>
          <w:numId w:val="5"/>
        </w:numPr>
        <w:spacing w:line="360" w:lineRule="auto"/>
        <w:ind w:left="357" w:hanging="357"/>
        <w:contextualSpacing w:val="0"/>
        <w:jc w:val="center"/>
        <w:rPr>
          <w:b/>
          <w:sz w:val="24"/>
          <w:lang w:val="es-CO"/>
        </w:rPr>
      </w:pPr>
      <w:r w:rsidRPr="007A6E52">
        <w:rPr>
          <w:b/>
          <w:sz w:val="24"/>
          <w:lang w:val="es-CO"/>
        </w:rPr>
        <w:t>TEORÍAS RELEVANTES</w:t>
      </w:r>
    </w:p>
    <w:p w:rsidR="007A6E52" w:rsidRDefault="007A6E52" w:rsidP="007A6E52">
      <w:pPr>
        <w:spacing w:line="360" w:lineRule="auto"/>
        <w:rPr>
          <w:sz w:val="24"/>
          <w:lang w:val="es-CO"/>
        </w:rPr>
      </w:pPr>
      <w:r w:rsidRPr="007A6E52">
        <w:rPr>
          <w:sz w:val="24"/>
          <w:lang w:val="es-CO"/>
        </w:rPr>
        <w:t>Debe hacer uso corr</w:t>
      </w:r>
      <w:r>
        <w:rPr>
          <w:sz w:val="24"/>
          <w:lang w:val="es-CO"/>
        </w:rPr>
        <w:t xml:space="preserve">ecto del idioma y su gramática, guarda </w:t>
      </w:r>
      <w:r w:rsidRPr="007A6E52">
        <w:rPr>
          <w:sz w:val="24"/>
          <w:lang w:val="es-CO"/>
        </w:rPr>
        <w:t xml:space="preserve">estricta correspondencia con las </w:t>
      </w:r>
      <w:r>
        <w:rPr>
          <w:sz w:val="24"/>
          <w:lang w:val="es-CO"/>
        </w:rPr>
        <w:t>variables temáticas del estudio</w:t>
      </w:r>
      <w:r w:rsidRPr="007A6E52">
        <w:rPr>
          <w:sz w:val="24"/>
          <w:lang w:val="es-CO"/>
        </w:rPr>
        <w:t xml:space="preserve">. </w:t>
      </w:r>
      <w:r>
        <w:rPr>
          <w:sz w:val="24"/>
          <w:lang w:val="es-CO"/>
        </w:rPr>
        <w:t xml:space="preserve">Su </w:t>
      </w:r>
      <w:r w:rsidRPr="007A6E52">
        <w:rPr>
          <w:sz w:val="24"/>
          <w:lang w:val="es-CO"/>
        </w:rPr>
        <w:t>organización interna debe ser coherente y equilibrada</w:t>
      </w:r>
      <w:r>
        <w:rPr>
          <w:sz w:val="24"/>
          <w:lang w:val="es-CO"/>
        </w:rPr>
        <w:t>, l</w:t>
      </w:r>
      <w:r w:rsidRPr="007A6E52">
        <w:rPr>
          <w:sz w:val="24"/>
          <w:lang w:val="es-CO"/>
        </w:rPr>
        <w:t xml:space="preserve">a información </w:t>
      </w:r>
      <w:r>
        <w:rPr>
          <w:sz w:val="24"/>
          <w:lang w:val="es-CO"/>
        </w:rPr>
        <w:t xml:space="preserve">presentada </w:t>
      </w:r>
      <w:r w:rsidRPr="007A6E52">
        <w:rPr>
          <w:sz w:val="24"/>
          <w:lang w:val="es-CO"/>
        </w:rPr>
        <w:t xml:space="preserve">debe </w:t>
      </w:r>
      <w:r>
        <w:rPr>
          <w:sz w:val="24"/>
          <w:lang w:val="es-CO"/>
        </w:rPr>
        <w:t>con</w:t>
      </w:r>
      <w:r w:rsidRPr="007A6E52">
        <w:rPr>
          <w:sz w:val="24"/>
          <w:lang w:val="es-CO"/>
        </w:rPr>
        <w:t xml:space="preserve">tener la fuente y </w:t>
      </w:r>
      <w:r>
        <w:rPr>
          <w:sz w:val="24"/>
          <w:lang w:val="es-CO"/>
        </w:rPr>
        <w:t xml:space="preserve">el </w:t>
      </w:r>
      <w:r w:rsidRPr="007A6E52">
        <w:rPr>
          <w:sz w:val="24"/>
          <w:lang w:val="es-CO"/>
        </w:rPr>
        <w:t>r</w:t>
      </w:r>
      <w:r>
        <w:rPr>
          <w:sz w:val="24"/>
          <w:lang w:val="es-CO"/>
        </w:rPr>
        <w:t>eferente teórico respectivo, se recomienda literatura actualizada entre los últimos cinco (5) años e información publicada en circuitos internacionales de indexación científica, d</w:t>
      </w:r>
      <w:r w:rsidRPr="007A6E52">
        <w:rPr>
          <w:sz w:val="24"/>
          <w:lang w:val="es-CO"/>
        </w:rPr>
        <w:t xml:space="preserve">ebe quedar claro el aporte </w:t>
      </w:r>
      <w:r>
        <w:rPr>
          <w:sz w:val="24"/>
          <w:lang w:val="es-CO"/>
        </w:rPr>
        <w:t xml:space="preserve">de los autores y respetar </w:t>
      </w:r>
      <w:r w:rsidRPr="007A6E52">
        <w:rPr>
          <w:sz w:val="24"/>
          <w:lang w:val="es-CO"/>
        </w:rPr>
        <w:t>los derechos de autor</w:t>
      </w:r>
      <w:r>
        <w:rPr>
          <w:sz w:val="24"/>
          <w:lang w:val="es-CO"/>
        </w:rPr>
        <w:t xml:space="preserve"> mediante la citación en el formato vigente (Normas APA – Sexta Edición)</w:t>
      </w:r>
      <w:r w:rsidRPr="007A6E52">
        <w:rPr>
          <w:sz w:val="24"/>
          <w:lang w:val="es-CO"/>
        </w:rPr>
        <w:t>.</w:t>
      </w:r>
    </w:p>
    <w:p w:rsidR="00663647" w:rsidRPr="007A6E52" w:rsidRDefault="00663647" w:rsidP="007A6E52">
      <w:pPr>
        <w:spacing w:line="360" w:lineRule="auto"/>
        <w:rPr>
          <w:sz w:val="24"/>
          <w:lang w:val="es-CO"/>
        </w:rPr>
      </w:pPr>
    </w:p>
    <w:p w:rsidR="007A6E52" w:rsidRDefault="00CA2F41" w:rsidP="007A6E52">
      <w:pPr>
        <w:pStyle w:val="Prrafodelista"/>
        <w:numPr>
          <w:ilvl w:val="0"/>
          <w:numId w:val="5"/>
        </w:numPr>
        <w:spacing w:line="360" w:lineRule="auto"/>
        <w:ind w:left="357" w:hanging="357"/>
        <w:contextualSpacing w:val="0"/>
        <w:jc w:val="center"/>
        <w:rPr>
          <w:b/>
          <w:sz w:val="24"/>
          <w:lang w:val="es-CO"/>
        </w:rPr>
      </w:pPr>
      <w:r w:rsidRPr="007A6E52">
        <w:rPr>
          <w:b/>
          <w:sz w:val="24"/>
          <w:lang w:val="es-CO"/>
        </w:rPr>
        <w:lastRenderedPageBreak/>
        <w:t>MATERIAL</w:t>
      </w:r>
      <w:r w:rsidR="007A6E52">
        <w:rPr>
          <w:b/>
          <w:sz w:val="24"/>
          <w:lang w:val="es-CO"/>
        </w:rPr>
        <w:t>ES</w:t>
      </w:r>
      <w:r w:rsidRPr="007A6E52">
        <w:rPr>
          <w:b/>
          <w:sz w:val="24"/>
          <w:lang w:val="es-CO"/>
        </w:rPr>
        <w:t xml:space="preserve"> Y MÉTODOS</w:t>
      </w:r>
    </w:p>
    <w:p w:rsidR="007A6E52" w:rsidRPr="007A6E52" w:rsidRDefault="007A6E52" w:rsidP="007A6E52">
      <w:pPr>
        <w:pStyle w:val="Prrafodelista"/>
        <w:numPr>
          <w:ilvl w:val="1"/>
          <w:numId w:val="5"/>
        </w:numPr>
        <w:spacing w:line="360" w:lineRule="auto"/>
        <w:contextualSpacing w:val="0"/>
        <w:rPr>
          <w:b/>
          <w:sz w:val="24"/>
          <w:lang w:val="es-CO"/>
        </w:rPr>
      </w:pPr>
      <w:r w:rsidRPr="007A6E52">
        <w:rPr>
          <w:b/>
          <w:bCs/>
          <w:lang w:val="es-ES"/>
        </w:rPr>
        <w:t>Diseño</w:t>
      </w:r>
    </w:p>
    <w:p w:rsidR="007A6E52" w:rsidRPr="007A6E52" w:rsidRDefault="007A6E52" w:rsidP="007A6E52">
      <w:pPr>
        <w:spacing w:line="360" w:lineRule="auto"/>
        <w:rPr>
          <w:sz w:val="24"/>
          <w:lang w:val="es-CO"/>
        </w:rPr>
      </w:pPr>
      <w:r w:rsidRPr="007A6E52">
        <w:rPr>
          <w:sz w:val="24"/>
          <w:lang w:val="es-CO"/>
        </w:rPr>
        <w:t>En es</w:t>
      </w:r>
      <w:r>
        <w:rPr>
          <w:sz w:val="24"/>
          <w:lang w:val="es-CO"/>
        </w:rPr>
        <w:t xml:space="preserve">ta sección se debe mencionar la estructura metodológica </w:t>
      </w:r>
      <w:r w:rsidRPr="007A6E52">
        <w:rPr>
          <w:sz w:val="24"/>
          <w:lang w:val="es-CO"/>
        </w:rPr>
        <w:t xml:space="preserve">empleado para cumplir los objetivos, así como los materiales, herramientas o recursos empleados para el desarrollo de la investigación. </w:t>
      </w:r>
      <w:r>
        <w:rPr>
          <w:sz w:val="24"/>
          <w:lang w:val="es-CO"/>
        </w:rPr>
        <w:t xml:space="preserve">Su </w:t>
      </w:r>
      <w:r w:rsidRPr="007A6E52">
        <w:rPr>
          <w:sz w:val="24"/>
          <w:lang w:val="es-CO"/>
        </w:rPr>
        <w:t xml:space="preserve">paradigma de investigación, </w:t>
      </w:r>
      <w:r>
        <w:rPr>
          <w:sz w:val="24"/>
          <w:lang w:val="es-CO"/>
        </w:rPr>
        <w:t xml:space="preserve">criterios </w:t>
      </w:r>
      <w:r w:rsidRPr="007A6E52">
        <w:rPr>
          <w:sz w:val="24"/>
          <w:lang w:val="es-CO"/>
        </w:rPr>
        <w:t>de inclusión y exclusión,</w:t>
      </w:r>
      <w:r>
        <w:rPr>
          <w:sz w:val="24"/>
          <w:lang w:val="es-CO"/>
        </w:rPr>
        <w:t xml:space="preserve"> m</w:t>
      </w:r>
      <w:r w:rsidRPr="007A6E52">
        <w:rPr>
          <w:sz w:val="24"/>
          <w:lang w:val="es-CO"/>
        </w:rPr>
        <w:t xml:space="preserve">étodo de investigación y </w:t>
      </w:r>
      <w:r>
        <w:rPr>
          <w:sz w:val="24"/>
          <w:lang w:val="es-CO"/>
        </w:rPr>
        <w:t xml:space="preserve">el enfoque por el cual </w:t>
      </w:r>
      <w:r w:rsidRPr="007A6E52">
        <w:rPr>
          <w:sz w:val="24"/>
          <w:lang w:val="es-CO"/>
        </w:rPr>
        <w:t>se analizaron los datos.  </w:t>
      </w:r>
    </w:p>
    <w:p w:rsidR="007A6E52" w:rsidRPr="007A6E52" w:rsidRDefault="007A6E52" w:rsidP="007A6E52">
      <w:pPr>
        <w:pStyle w:val="Prrafodelista"/>
        <w:numPr>
          <w:ilvl w:val="1"/>
          <w:numId w:val="5"/>
        </w:numPr>
        <w:spacing w:line="360" w:lineRule="auto"/>
        <w:contextualSpacing w:val="0"/>
        <w:rPr>
          <w:b/>
          <w:sz w:val="24"/>
          <w:lang w:val="es-CO"/>
        </w:rPr>
      </w:pPr>
      <w:r w:rsidRPr="007A6E52">
        <w:rPr>
          <w:b/>
          <w:sz w:val="24"/>
          <w:lang w:val="es-CO"/>
        </w:rPr>
        <w:t>Participantes</w:t>
      </w:r>
    </w:p>
    <w:p w:rsidR="007A6E52" w:rsidRDefault="007A6E52" w:rsidP="007A6E52">
      <w:pPr>
        <w:spacing w:line="360" w:lineRule="auto"/>
        <w:rPr>
          <w:sz w:val="24"/>
          <w:lang w:val="es-CO"/>
        </w:rPr>
      </w:pPr>
      <w:r>
        <w:rPr>
          <w:sz w:val="24"/>
          <w:lang w:val="es-CO"/>
        </w:rPr>
        <w:t xml:space="preserve">Presentar la información de </w:t>
      </w:r>
      <w:r w:rsidRPr="007A6E52">
        <w:rPr>
          <w:sz w:val="24"/>
          <w:lang w:val="es-CO"/>
        </w:rPr>
        <w:t xml:space="preserve">los actores involucrados en la investigación, tamaño y tipo de la muestra, </w:t>
      </w:r>
      <w:r>
        <w:rPr>
          <w:sz w:val="24"/>
          <w:lang w:val="es-CO"/>
        </w:rPr>
        <w:t xml:space="preserve">técnica de </w:t>
      </w:r>
      <w:r w:rsidRPr="007A6E52">
        <w:rPr>
          <w:sz w:val="24"/>
          <w:lang w:val="es-CO"/>
        </w:rPr>
        <w:t>muestreo (probabilístico, no probabilístico, aleatorio simple, estatificado, o por conglomerado</w:t>
      </w:r>
      <w:r>
        <w:rPr>
          <w:sz w:val="24"/>
          <w:lang w:val="es-CO"/>
        </w:rPr>
        <w:t>s, entre otros</w:t>
      </w:r>
      <w:r w:rsidRPr="007A6E52">
        <w:rPr>
          <w:sz w:val="24"/>
          <w:lang w:val="es-CO"/>
        </w:rPr>
        <w:t xml:space="preserve">), </w:t>
      </w:r>
      <w:r>
        <w:rPr>
          <w:sz w:val="24"/>
          <w:lang w:val="es-CO"/>
        </w:rPr>
        <w:t xml:space="preserve">así como </w:t>
      </w:r>
      <w:r w:rsidRPr="007A6E52">
        <w:rPr>
          <w:sz w:val="24"/>
          <w:lang w:val="es-CO"/>
        </w:rPr>
        <w:t>la forma</w:t>
      </w:r>
      <w:r>
        <w:rPr>
          <w:sz w:val="24"/>
          <w:lang w:val="es-CO"/>
        </w:rPr>
        <w:t xml:space="preserve"> de</w:t>
      </w:r>
      <w:r w:rsidRPr="007A6E52">
        <w:rPr>
          <w:sz w:val="24"/>
          <w:lang w:val="es-CO"/>
        </w:rPr>
        <w:t xml:space="preserve"> cómo se seleccionó la muestra del universo. </w:t>
      </w:r>
    </w:p>
    <w:p w:rsidR="007A6E52" w:rsidRPr="007A6E52" w:rsidRDefault="007A6E52" w:rsidP="007A6E52">
      <w:pPr>
        <w:pStyle w:val="Prrafodelista"/>
        <w:numPr>
          <w:ilvl w:val="1"/>
          <w:numId w:val="5"/>
        </w:numPr>
        <w:spacing w:line="360" w:lineRule="auto"/>
        <w:contextualSpacing w:val="0"/>
        <w:rPr>
          <w:b/>
          <w:sz w:val="24"/>
          <w:lang w:val="es-CO"/>
        </w:rPr>
      </w:pPr>
      <w:r>
        <w:rPr>
          <w:b/>
          <w:sz w:val="24"/>
          <w:lang w:val="es-CO"/>
        </w:rPr>
        <w:t>Herramientas metodológicas</w:t>
      </w:r>
    </w:p>
    <w:p w:rsidR="007A6E52" w:rsidRPr="007A6E52" w:rsidRDefault="007A6E52" w:rsidP="007A6E52">
      <w:pPr>
        <w:spacing w:line="360" w:lineRule="auto"/>
        <w:rPr>
          <w:sz w:val="24"/>
          <w:lang w:val="es-CO"/>
        </w:rPr>
      </w:pPr>
      <w:r w:rsidRPr="007A6E52">
        <w:rPr>
          <w:sz w:val="24"/>
          <w:lang w:val="es-CO"/>
        </w:rPr>
        <w:t>Las técnicas de investigación que se aplicaron, el tipo de instrumento, y la descripción del trabajo de campo. Mencionar la razón fundamental de la elección del ins</w:t>
      </w:r>
      <w:r>
        <w:rPr>
          <w:sz w:val="24"/>
          <w:lang w:val="es-CO"/>
        </w:rPr>
        <w:t xml:space="preserve">trumento utilizado, justifique </w:t>
      </w:r>
      <w:r w:rsidRPr="007A6E52">
        <w:rPr>
          <w:sz w:val="24"/>
          <w:lang w:val="es-CO"/>
        </w:rPr>
        <w:t>su validez y confiabilidad.</w:t>
      </w:r>
    </w:p>
    <w:p w:rsidR="007A6E52" w:rsidRPr="007A6E52" w:rsidRDefault="007A6E52" w:rsidP="007A6E52">
      <w:pPr>
        <w:pStyle w:val="Prrafodelista"/>
        <w:numPr>
          <w:ilvl w:val="1"/>
          <w:numId w:val="5"/>
        </w:numPr>
        <w:spacing w:line="360" w:lineRule="auto"/>
        <w:contextualSpacing w:val="0"/>
        <w:rPr>
          <w:b/>
          <w:sz w:val="24"/>
          <w:lang w:val="es-CO"/>
        </w:rPr>
      </w:pPr>
      <w:r>
        <w:rPr>
          <w:b/>
          <w:sz w:val="24"/>
          <w:lang w:val="es-CO"/>
        </w:rPr>
        <w:t>Procedimientos</w:t>
      </w:r>
    </w:p>
    <w:p w:rsidR="007A6E52" w:rsidRPr="007A6E52" w:rsidRDefault="007A6E52" w:rsidP="007A6E52">
      <w:pPr>
        <w:spacing w:line="360" w:lineRule="auto"/>
        <w:rPr>
          <w:sz w:val="24"/>
          <w:lang w:val="es-CO"/>
        </w:rPr>
      </w:pPr>
      <w:r w:rsidRPr="007A6E52">
        <w:rPr>
          <w:sz w:val="24"/>
          <w:lang w:val="es-CO"/>
        </w:rPr>
        <w:t>En un párrafo resuma las principales fases o etapas en que desarrollo en la investigación desde el inicio hasta su culminación para la generación de los resultados que se presentan.</w:t>
      </w:r>
    </w:p>
    <w:p w:rsidR="00CA2F41" w:rsidRDefault="00CA2F41" w:rsidP="00E42540">
      <w:pPr>
        <w:pStyle w:val="Prrafodelista"/>
        <w:numPr>
          <w:ilvl w:val="0"/>
          <w:numId w:val="5"/>
        </w:numPr>
        <w:spacing w:line="360" w:lineRule="auto"/>
        <w:ind w:left="357" w:hanging="357"/>
        <w:contextualSpacing w:val="0"/>
        <w:jc w:val="center"/>
        <w:rPr>
          <w:b/>
          <w:sz w:val="24"/>
          <w:lang w:val="es-CO"/>
        </w:rPr>
      </w:pPr>
      <w:r w:rsidRPr="007A6E52">
        <w:rPr>
          <w:b/>
          <w:sz w:val="24"/>
          <w:lang w:val="es-CO"/>
        </w:rPr>
        <w:t>RESULTADOS Y DISCUSIÓN</w:t>
      </w:r>
    </w:p>
    <w:p w:rsidR="007A6E52" w:rsidRPr="007A6E52" w:rsidRDefault="007A6E52" w:rsidP="007A6E52">
      <w:pPr>
        <w:spacing w:line="360" w:lineRule="auto"/>
        <w:rPr>
          <w:sz w:val="24"/>
          <w:lang w:val="es-CO"/>
        </w:rPr>
      </w:pPr>
      <w:r w:rsidRPr="007A6E52">
        <w:rPr>
          <w:sz w:val="24"/>
          <w:lang w:val="es-CO"/>
        </w:rPr>
        <w:t>Los resultados deben ser expuestos claramente. Teniendo en cuenta la forma como se plasman, si son; analíticos, descriptivos, evaluativos, o comparativos.  Los resultados pueden ser presentados en</w:t>
      </w:r>
      <w:r w:rsidR="009A6479">
        <w:rPr>
          <w:sz w:val="24"/>
          <w:lang w:val="es-CO"/>
        </w:rPr>
        <w:t xml:space="preserve"> figuras y tablas según la naturaleza de su análisis</w:t>
      </w:r>
      <w:r w:rsidRPr="007A6E52">
        <w:rPr>
          <w:sz w:val="24"/>
          <w:lang w:val="es-CO"/>
        </w:rPr>
        <w:t>. Deben present</w:t>
      </w:r>
      <w:r w:rsidR="009A6479">
        <w:rPr>
          <w:sz w:val="24"/>
          <w:lang w:val="es-CO"/>
        </w:rPr>
        <w:t xml:space="preserve">arse de manera ordenada, </w:t>
      </w:r>
      <w:r w:rsidRPr="007A6E52">
        <w:rPr>
          <w:sz w:val="24"/>
          <w:lang w:val="es-CO"/>
        </w:rPr>
        <w:t>secuencial</w:t>
      </w:r>
      <w:r w:rsidR="009A6479">
        <w:rPr>
          <w:sz w:val="24"/>
          <w:lang w:val="es-CO"/>
        </w:rPr>
        <w:t xml:space="preserve"> y estar debidamente identificados, así como expresar su fuente de origen, su análisis debe coincidir </w:t>
      </w:r>
      <w:r w:rsidRPr="007A6E52">
        <w:rPr>
          <w:sz w:val="24"/>
          <w:lang w:val="es-CO"/>
        </w:rPr>
        <w:t>con el objetivo propuesto para el capítulo.</w:t>
      </w:r>
    </w:p>
    <w:p w:rsidR="009A6479" w:rsidRDefault="00CA2F41" w:rsidP="00E42540">
      <w:pPr>
        <w:pStyle w:val="Prrafodelista"/>
        <w:numPr>
          <w:ilvl w:val="0"/>
          <w:numId w:val="5"/>
        </w:numPr>
        <w:spacing w:line="360" w:lineRule="auto"/>
        <w:ind w:left="357" w:hanging="357"/>
        <w:contextualSpacing w:val="0"/>
        <w:jc w:val="center"/>
        <w:rPr>
          <w:b/>
          <w:sz w:val="24"/>
          <w:lang w:val="es-CO"/>
        </w:rPr>
      </w:pPr>
      <w:r w:rsidRPr="009A6479">
        <w:rPr>
          <w:b/>
          <w:sz w:val="24"/>
          <w:lang w:val="es-CO"/>
        </w:rPr>
        <w:t>C</w:t>
      </w:r>
      <w:r w:rsidR="009A6479">
        <w:rPr>
          <w:b/>
          <w:sz w:val="24"/>
          <w:lang w:val="es-CO"/>
        </w:rPr>
        <w:t>ONCLUSIONES</w:t>
      </w:r>
    </w:p>
    <w:p w:rsidR="009A6479" w:rsidRPr="009A6479" w:rsidRDefault="009A6479" w:rsidP="009A6479">
      <w:pPr>
        <w:spacing w:line="360" w:lineRule="auto"/>
        <w:rPr>
          <w:sz w:val="24"/>
          <w:lang w:val="es-CO"/>
        </w:rPr>
      </w:pPr>
      <w:r w:rsidRPr="009A6479">
        <w:rPr>
          <w:sz w:val="24"/>
          <w:lang w:val="es-CO"/>
        </w:rPr>
        <w:t>El estilo de la discusión es argumentativo, con juicios y polémicas de los resultados propios, con otros autores similares de acuerdo con la revisión bibliográfi</w:t>
      </w:r>
      <w:r w:rsidR="00B82DB4">
        <w:rPr>
          <w:sz w:val="24"/>
          <w:lang w:val="es-CO"/>
        </w:rPr>
        <w:t xml:space="preserve">ca, incluir las implicaciones </w:t>
      </w:r>
      <w:r w:rsidRPr="009A6479">
        <w:rPr>
          <w:sz w:val="24"/>
          <w:lang w:val="es-CO"/>
        </w:rPr>
        <w:t xml:space="preserve">teóricas  y prácticas, debe haber contrastación teórica entre autores, así como el aporte del investigador, </w:t>
      </w:r>
      <w:r w:rsidRPr="009A6479">
        <w:rPr>
          <w:sz w:val="24"/>
          <w:lang w:val="es-CO"/>
        </w:rPr>
        <w:lastRenderedPageBreak/>
        <w:t>exhortando recomendaciones</w:t>
      </w:r>
      <w:r w:rsidR="00B82DB4">
        <w:rPr>
          <w:sz w:val="24"/>
          <w:lang w:val="es-CO"/>
        </w:rPr>
        <w:t xml:space="preserve"> de acuerdo</w:t>
      </w:r>
      <w:r w:rsidRPr="009A6479">
        <w:rPr>
          <w:sz w:val="24"/>
          <w:lang w:val="es-CO"/>
        </w:rPr>
        <w:t xml:space="preserve">. Finalmente se </w:t>
      </w:r>
      <w:r w:rsidR="00B82DB4">
        <w:rPr>
          <w:sz w:val="24"/>
          <w:lang w:val="es-CO"/>
        </w:rPr>
        <w:t xml:space="preserve">generan las respuestas </w:t>
      </w:r>
      <w:r w:rsidRPr="009A6479">
        <w:rPr>
          <w:sz w:val="24"/>
          <w:lang w:val="es-CO"/>
        </w:rPr>
        <w:t xml:space="preserve">a los interrogantes y al objetivo planteado, así como </w:t>
      </w:r>
      <w:r w:rsidR="00B82DB4">
        <w:rPr>
          <w:sz w:val="24"/>
          <w:lang w:val="es-CO"/>
        </w:rPr>
        <w:t>posibilidades de investigación futura</w:t>
      </w:r>
      <w:r w:rsidRPr="009A6479">
        <w:rPr>
          <w:sz w:val="24"/>
          <w:lang w:val="es-CO"/>
        </w:rPr>
        <w:t>.</w:t>
      </w:r>
    </w:p>
    <w:p w:rsidR="00CA2F41" w:rsidRDefault="00CA2F41" w:rsidP="00E42540">
      <w:pPr>
        <w:pStyle w:val="Prrafodelista"/>
        <w:numPr>
          <w:ilvl w:val="0"/>
          <w:numId w:val="5"/>
        </w:numPr>
        <w:spacing w:line="360" w:lineRule="auto"/>
        <w:ind w:left="357" w:hanging="357"/>
        <w:contextualSpacing w:val="0"/>
        <w:jc w:val="center"/>
        <w:rPr>
          <w:b/>
          <w:sz w:val="24"/>
          <w:lang w:val="es-CO"/>
        </w:rPr>
      </w:pPr>
      <w:r w:rsidRPr="007A6E52">
        <w:rPr>
          <w:b/>
          <w:sz w:val="24"/>
          <w:lang w:val="es-CO"/>
        </w:rPr>
        <w:t>REFERENCIAS BIBLIOGRÁFICAS</w:t>
      </w:r>
    </w:p>
    <w:p w:rsidR="00B82DB4" w:rsidRPr="00EE17A4" w:rsidRDefault="00B82DB4" w:rsidP="00B82DB4">
      <w:pPr>
        <w:tabs>
          <w:tab w:val="left" w:pos="6555"/>
        </w:tabs>
        <w:spacing w:line="360" w:lineRule="auto"/>
        <w:rPr>
          <w:sz w:val="24"/>
          <w:szCs w:val="24"/>
          <w:lang w:val="es-CO"/>
        </w:rPr>
      </w:pPr>
      <w:r w:rsidRPr="00EE17A4">
        <w:rPr>
          <w:sz w:val="24"/>
          <w:szCs w:val="24"/>
          <w:lang w:val="es-CO"/>
        </w:rPr>
        <w:t xml:space="preserve">Enliste las principales fuentes que dan respaldo al desarrollo de su investigación, se recomienda utilizar el formato de las Normas APA – 6ª edición según el tipo de documento al que hace referencia, incluir mínimo 10 y máximo 20 referencias entre documentos científicos e indexados en bases de datos reconocidas internacionalmente. </w:t>
      </w:r>
    </w:p>
    <w:p w:rsidR="00B82DB4" w:rsidRPr="00EE17A4" w:rsidRDefault="00B82DB4" w:rsidP="00B82DB4">
      <w:pPr>
        <w:tabs>
          <w:tab w:val="left" w:pos="6555"/>
        </w:tabs>
        <w:spacing w:line="360" w:lineRule="auto"/>
        <w:rPr>
          <w:b/>
          <w:i/>
          <w:sz w:val="24"/>
          <w:szCs w:val="24"/>
        </w:rPr>
      </w:pPr>
      <w:r w:rsidRPr="00EE17A4">
        <w:rPr>
          <w:b/>
          <w:i/>
          <w:sz w:val="24"/>
          <w:szCs w:val="24"/>
        </w:rPr>
        <w:t>Ejemplos:</w:t>
      </w:r>
    </w:p>
    <w:p w:rsidR="00B82DB4" w:rsidRPr="00EE17A4" w:rsidRDefault="00B82DB4" w:rsidP="00B82DB4">
      <w:pPr>
        <w:tabs>
          <w:tab w:val="left" w:pos="6555"/>
        </w:tabs>
        <w:spacing w:line="360" w:lineRule="auto"/>
        <w:ind w:left="284" w:hanging="284"/>
        <w:rPr>
          <w:b/>
          <w:i/>
          <w:sz w:val="24"/>
          <w:szCs w:val="24"/>
        </w:rPr>
      </w:pPr>
      <w:r w:rsidRPr="00EE17A4">
        <w:rPr>
          <w:sz w:val="24"/>
          <w:szCs w:val="24"/>
        </w:rPr>
        <w:t xml:space="preserve">Duan, L., Loh, J.T., &amp; Chen, W.F. (1990). M-P-F based analysis of dented tubular members. </w:t>
      </w:r>
      <w:r w:rsidRPr="00EE17A4">
        <w:rPr>
          <w:i/>
          <w:iCs/>
          <w:sz w:val="24"/>
          <w:szCs w:val="24"/>
        </w:rPr>
        <w:t>Journal of Structural Engineering</w:t>
      </w:r>
      <w:r w:rsidRPr="00EE17A4">
        <w:rPr>
          <w:i/>
          <w:sz w:val="24"/>
          <w:szCs w:val="24"/>
        </w:rPr>
        <w:t>, 21</w:t>
      </w:r>
      <w:r w:rsidRPr="00EE17A4">
        <w:rPr>
          <w:sz w:val="24"/>
          <w:szCs w:val="24"/>
        </w:rPr>
        <w:t>(8), 34-44.</w:t>
      </w:r>
    </w:p>
    <w:p w:rsidR="00B82DB4" w:rsidRPr="00EE17A4" w:rsidRDefault="00B82DB4" w:rsidP="00B82DB4">
      <w:pPr>
        <w:spacing w:line="360" w:lineRule="auto"/>
        <w:ind w:left="284" w:hanging="284"/>
        <w:rPr>
          <w:sz w:val="24"/>
          <w:szCs w:val="24"/>
        </w:rPr>
      </w:pPr>
      <w:r w:rsidRPr="00EE17A4">
        <w:rPr>
          <w:sz w:val="24"/>
          <w:szCs w:val="24"/>
        </w:rPr>
        <w:t xml:space="preserve">Fang, T.C. (1987). Network resource allocation using an expert system with fuzzy logic reasoning. </w:t>
      </w:r>
      <w:r w:rsidRPr="00EE17A4">
        <w:rPr>
          <w:i/>
          <w:sz w:val="24"/>
          <w:szCs w:val="24"/>
        </w:rPr>
        <w:t>Doctoral Dissertation</w:t>
      </w:r>
      <w:r w:rsidRPr="00EE17A4">
        <w:rPr>
          <w:sz w:val="24"/>
          <w:szCs w:val="24"/>
        </w:rPr>
        <w:t>, University of California at Berkeley, California, USA.</w:t>
      </w:r>
    </w:p>
    <w:p w:rsidR="00B82DB4" w:rsidRPr="00EE17A4" w:rsidRDefault="00B82DB4" w:rsidP="00B82DB4">
      <w:pPr>
        <w:spacing w:line="360" w:lineRule="auto"/>
        <w:ind w:left="284" w:hanging="284"/>
        <w:rPr>
          <w:sz w:val="24"/>
          <w:szCs w:val="24"/>
          <w:lang w:val="es-CO"/>
        </w:rPr>
      </w:pPr>
      <w:r w:rsidRPr="00EE17A4">
        <w:rPr>
          <w:sz w:val="24"/>
          <w:szCs w:val="24"/>
        </w:rPr>
        <w:t xml:space="preserve">Henao León, D., Báez Alarcón, A. C. &amp; Pedroza Rojas, J. B. (2018). </w:t>
      </w:r>
      <w:r w:rsidRPr="00EE17A4">
        <w:rPr>
          <w:sz w:val="24"/>
          <w:szCs w:val="24"/>
          <w:lang w:val="es-CO"/>
        </w:rPr>
        <w:t>Metodología para determinar la viabilidad de generación de energía eléctrica por medio del recurso eólico. </w:t>
      </w:r>
      <w:r w:rsidRPr="00EE17A4">
        <w:rPr>
          <w:i/>
          <w:iCs/>
          <w:sz w:val="24"/>
          <w:szCs w:val="24"/>
          <w:lang w:val="es-CO"/>
        </w:rPr>
        <w:t>Investigación e Innovación en Ingenierías</w:t>
      </w:r>
      <w:r w:rsidRPr="00EE17A4">
        <w:rPr>
          <w:sz w:val="24"/>
          <w:szCs w:val="24"/>
          <w:lang w:val="es-CO"/>
        </w:rPr>
        <w:t>, </w:t>
      </w:r>
      <w:r w:rsidRPr="00EE17A4">
        <w:rPr>
          <w:i/>
          <w:iCs/>
          <w:sz w:val="24"/>
          <w:szCs w:val="24"/>
          <w:lang w:val="es-CO"/>
        </w:rPr>
        <w:t>6</w:t>
      </w:r>
      <w:r w:rsidRPr="00EE17A4">
        <w:rPr>
          <w:sz w:val="24"/>
          <w:szCs w:val="24"/>
          <w:lang w:val="es-CO"/>
        </w:rPr>
        <w:t xml:space="preserve">(2), 6-15. </w:t>
      </w:r>
      <w:hyperlink r:id="rId8" w:history="1">
        <w:r w:rsidRPr="00EE17A4">
          <w:rPr>
            <w:rStyle w:val="Hipervnculo"/>
            <w:sz w:val="24"/>
            <w:szCs w:val="24"/>
            <w:lang w:val="es-CO"/>
          </w:rPr>
          <w:t>https://doi.org/10.17081/invinno.6.2.3108</w:t>
        </w:r>
      </w:hyperlink>
      <w:r w:rsidRPr="00EE17A4">
        <w:rPr>
          <w:sz w:val="24"/>
          <w:szCs w:val="24"/>
          <w:lang w:val="es-CO"/>
        </w:rPr>
        <w:t xml:space="preserve"> </w:t>
      </w:r>
    </w:p>
    <w:p w:rsidR="00B82DB4" w:rsidRPr="00EE17A4" w:rsidRDefault="00B82DB4" w:rsidP="00B82DB4">
      <w:pPr>
        <w:spacing w:line="360" w:lineRule="auto"/>
        <w:ind w:left="284" w:hanging="284"/>
        <w:rPr>
          <w:sz w:val="24"/>
          <w:szCs w:val="24"/>
        </w:rPr>
      </w:pPr>
      <w:r w:rsidRPr="00EE17A4">
        <w:rPr>
          <w:sz w:val="24"/>
          <w:szCs w:val="24"/>
          <w:lang w:val="es-CO"/>
        </w:rPr>
        <w:t xml:space="preserve">Hong Kong MTR Corporation. </w:t>
      </w:r>
      <w:r w:rsidRPr="00EE17A4">
        <w:rPr>
          <w:sz w:val="24"/>
          <w:szCs w:val="24"/>
        </w:rPr>
        <w:t xml:space="preserve">(2001). Passenger Data for 1990-2000. Avaiable at: </w:t>
      </w:r>
      <w:hyperlink r:id="rId9" w:history="1">
        <w:r w:rsidR="00111EB4" w:rsidRPr="00C15DC7">
          <w:rPr>
            <w:rStyle w:val="Hipervnculo"/>
            <w:sz w:val="24"/>
            <w:szCs w:val="24"/>
          </w:rPr>
          <w:t>http://www.mtr.com.hk</w:t>
        </w:r>
      </w:hyperlink>
      <w:r w:rsidR="00111EB4">
        <w:rPr>
          <w:sz w:val="24"/>
          <w:szCs w:val="24"/>
        </w:rPr>
        <w:t xml:space="preserve"> </w:t>
      </w:r>
    </w:p>
    <w:p w:rsidR="00B82DB4" w:rsidRPr="00EE17A4" w:rsidRDefault="00B82DB4" w:rsidP="00B82DB4">
      <w:pPr>
        <w:spacing w:line="360" w:lineRule="auto"/>
        <w:ind w:left="284" w:hanging="284"/>
        <w:rPr>
          <w:sz w:val="24"/>
          <w:szCs w:val="24"/>
        </w:rPr>
      </w:pPr>
      <w:r w:rsidRPr="004D0AD6">
        <w:rPr>
          <w:sz w:val="24"/>
          <w:szCs w:val="24"/>
          <w:lang w:val="es-CO"/>
        </w:rPr>
        <w:t xml:space="preserve">Hurtado, S. R. F., Games, L. M. T., Bonilla, M. F. L. &amp; Martínez, L. Á. M. (2018). </w:t>
      </w:r>
      <w:r w:rsidRPr="00EE17A4">
        <w:rPr>
          <w:sz w:val="24"/>
          <w:szCs w:val="24"/>
        </w:rPr>
        <w:t>Analysis of the behavior in the informal micro-entrepreneur sector in Colombia. </w:t>
      </w:r>
      <w:r w:rsidRPr="00EE17A4">
        <w:rPr>
          <w:i/>
          <w:iCs/>
          <w:sz w:val="24"/>
          <w:szCs w:val="24"/>
        </w:rPr>
        <w:t>Desarrollo Gerencial</w:t>
      </w:r>
      <w:r w:rsidRPr="00EE17A4">
        <w:rPr>
          <w:sz w:val="24"/>
          <w:szCs w:val="24"/>
        </w:rPr>
        <w:t>, </w:t>
      </w:r>
      <w:r w:rsidRPr="00EE17A4">
        <w:rPr>
          <w:i/>
          <w:iCs/>
          <w:sz w:val="24"/>
          <w:szCs w:val="24"/>
        </w:rPr>
        <w:t>10</w:t>
      </w:r>
      <w:r w:rsidRPr="00EE17A4">
        <w:rPr>
          <w:sz w:val="24"/>
          <w:szCs w:val="24"/>
        </w:rPr>
        <w:t xml:space="preserve">(1), 64-82. </w:t>
      </w:r>
      <w:hyperlink r:id="rId10" w:history="1">
        <w:r w:rsidRPr="00EE17A4">
          <w:rPr>
            <w:rStyle w:val="Hipervnculo"/>
            <w:sz w:val="24"/>
            <w:szCs w:val="24"/>
          </w:rPr>
          <w:t>https://doi.org/10.17081/dege.10.1.2735</w:t>
        </w:r>
      </w:hyperlink>
    </w:p>
    <w:p w:rsidR="00B82DB4" w:rsidRPr="00EE17A4" w:rsidRDefault="00B82DB4" w:rsidP="00B82DB4">
      <w:pPr>
        <w:spacing w:line="360" w:lineRule="auto"/>
        <w:ind w:left="284" w:hanging="284"/>
        <w:rPr>
          <w:sz w:val="24"/>
          <w:szCs w:val="24"/>
        </w:rPr>
      </w:pPr>
      <w:r w:rsidRPr="00EE17A4">
        <w:rPr>
          <w:sz w:val="24"/>
          <w:szCs w:val="24"/>
        </w:rPr>
        <w:t xml:space="preserve">Paulson, B.C., and Barrie, D.S. (1992). </w:t>
      </w:r>
      <w:r w:rsidRPr="00EE17A4">
        <w:rPr>
          <w:i/>
          <w:iCs/>
          <w:sz w:val="24"/>
          <w:szCs w:val="24"/>
        </w:rPr>
        <w:t>Professional Construction Management</w:t>
      </w:r>
      <w:r w:rsidRPr="00EE17A4">
        <w:rPr>
          <w:sz w:val="24"/>
          <w:szCs w:val="24"/>
        </w:rPr>
        <w:t>. (3</w:t>
      </w:r>
      <w:r w:rsidRPr="00EE17A4">
        <w:rPr>
          <w:sz w:val="24"/>
          <w:szCs w:val="24"/>
          <w:vertAlign w:val="superscript"/>
        </w:rPr>
        <w:t>rd</w:t>
      </w:r>
      <w:r w:rsidRPr="00EE17A4">
        <w:rPr>
          <w:sz w:val="24"/>
          <w:szCs w:val="24"/>
        </w:rPr>
        <w:t xml:space="preserve"> edition). Singapore: McGraw-Hill International.</w:t>
      </w:r>
    </w:p>
    <w:p w:rsidR="00B82DB4" w:rsidRDefault="00B82DB4" w:rsidP="00B82DB4">
      <w:pPr>
        <w:spacing w:line="360" w:lineRule="auto"/>
        <w:ind w:left="284" w:hanging="284"/>
        <w:rPr>
          <w:sz w:val="24"/>
          <w:szCs w:val="24"/>
        </w:rPr>
      </w:pPr>
      <w:r w:rsidRPr="00EE17A4">
        <w:rPr>
          <w:sz w:val="24"/>
          <w:szCs w:val="24"/>
        </w:rPr>
        <w:t xml:space="preserve">Peter, J. (1998). Development of a risk management model for international joint ventures”, </w:t>
      </w:r>
      <w:r w:rsidRPr="00EE17A4">
        <w:rPr>
          <w:i/>
          <w:iCs/>
          <w:sz w:val="24"/>
          <w:szCs w:val="24"/>
        </w:rPr>
        <w:t xml:space="preserve">Proceedings of Second International Conference on Project Management, </w:t>
      </w:r>
      <w:r w:rsidRPr="00EE17A4">
        <w:rPr>
          <w:sz w:val="24"/>
          <w:szCs w:val="24"/>
        </w:rPr>
        <w:t>National University of Singapore, Singapore.</w:t>
      </w:r>
    </w:p>
    <w:p w:rsidR="00663647" w:rsidRDefault="00663647" w:rsidP="00B82DB4">
      <w:pPr>
        <w:spacing w:line="360" w:lineRule="auto"/>
        <w:ind w:left="284" w:hanging="284"/>
        <w:rPr>
          <w:sz w:val="24"/>
          <w:szCs w:val="24"/>
        </w:rPr>
      </w:pPr>
    </w:p>
    <w:p w:rsidR="00663647" w:rsidRDefault="00663647" w:rsidP="00B82DB4">
      <w:pPr>
        <w:spacing w:line="360" w:lineRule="auto"/>
        <w:ind w:left="284" w:hanging="284"/>
        <w:rPr>
          <w:sz w:val="24"/>
          <w:szCs w:val="24"/>
        </w:rPr>
      </w:pPr>
    </w:p>
    <w:p w:rsidR="00663647" w:rsidRPr="004D0AD6" w:rsidRDefault="00663647" w:rsidP="00614ADB">
      <w:pPr>
        <w:spacing w:line="360" w:lineRule="auto"/>
        <w:ind w:left="284" w:hanging="284"/>
        <w:jc w:val="center"/>
        <w:rPr>
          <w:b/>
          <w:sz w:val="24"/>
          <w:szCs w:val="24"/>
          <w:lang w:val="es-CO"/>
        </w:rPr>
      </w:pPr>
      <w:r w:rsidRPr="004D0AD6">
        <w:rPr>
          <w:b/>
          <w:sz w:val="24"/>
          <w:szCs w:val="24"/>
          <w:lang w:val="es-CO"/>
        </w:rPr>
        <w:lastRenderedPageBreak/>
        <w:t>RECOMENDACIONES GENERALES</w:t>
      </w:r>
    </w:p>
    <w:p w:rsidR="00614ADB" w:rsidRPr="004D0AD6" w:rsidRDefault="00614ADB" w:rsidP="00614ADB">
      <w:pPr>
        <w:spacing w:before="120" w:line="360" w:lineRule="auto"/>
        <w:rPr>
          <w:noProof/>
          <w:sz w:val="24"/>
          <w:szCs w:val="24"/>
          <w:lang w:val="es-CO"/>
        </w:rPr>
      </w:pPr>
      <w:r w:rsidRPr="004D0AD6">
        <w:rPr>
          <w:noProof/>
          <w:sz w:val="24"/>
          <w:szCs w:val="24"/>
          <w:lang w:val="es-CO"/>
        </w:rPr>
        <w:t>Las actas del congreso de los documentos completos (</w:t>
      </w:r>
      <w:r w:rsidRPr="004D0AD6">
        <w:rPr>
          <w:i/>
          <w:noProof/>
          <w:sz w:val="24"/>
          <w:szCs w:val="24"/>
          <w:lang w:val="es-CO"/>
        </w:rPr>
        <w:t>full papers</w:t>
      </w:r>
      <w:r w:rsidRPr="004D0AD6">
        <w:rPr>
          <w:noProof/>
          <w:sz w:val="24"/>
          <w:szCs w:val="24"/>
          <w:lang w:val="es-CO"/>
        </w:rPr>
        <w:t xml:space="preserve">) que cumplan todos los requisitos se publicarán en el </w:t>
      </w:r>
      <w:r w:rsidRPr="004D0AD6">
        <w:rPr>
          <w:i/>
          <w:noProof/>
          <w:sz w:val="24"/>
          <w:szCs w:val="24"/>
          <w:lang w:val="es-CO"/>
        </w:rPr>
        <w:t>Proceeding del Congreso SLADE 2019</w:t>
      </w:r>
      <w:r w:rsidRPr="004D0AD6">
        <w:rPr>
          <w:noProof/>
          <w:sz w:val="24"/>
          <w:szCs w:val="24"/>
          <w:lang w:val="es-CO"/>
        </w:rPr>
        <w:t xml:space="preserve"> con asignación ISBN. Por lo tanto, los autores deben tratar de producir su trabajo lo más fielmente posible a este documento modelo. </w:t>
      </w:r>
    </w:p>
    <w:p w:rsidR="00614ADB" w:rsidRPr="00111EB4" w:rsidRDefault="00614ADB" w:rsidP="00614ADB">
      <w:pPr>
        <w:pStyle w:val="Prrafodelista"/>
        <w:numPr>
          <w:ilvl w:val="1"/>
          <w:numId w:val="7"/>
        </w:numPr>
        <w:spacing w:before="120" w:line="360" w:lineRule="auto"/>
        <w:rPr>
          <w:noProof/>
          <w:sz w:val="24"/>
          <w:szCs w:val="24"/>
        </w:rPr>
      </w:pPr>
      <w:r w:rsidRPr="00111EB4">
        <w:rPr>
          <w:b/>
          <w:noProof/>
          <w:sz w:val="24"/>
          <w:szCs w:val="24"/>
        </w:rPr>
        <w:t>Margenes</w:t>
      </w:r>
      <w:r w:rsidRPr="00111EB4">
        <w:rPr>
          <w:noProof/>
          <w:sz w:val="24"/>
          <w:szCs w:val="24"/>
        </w:rPr>
        <w:t xml:space="preserve"> </w:t>
      </w:r>
    </w:p>
    <w:p w:rsidR="00614ADB" w:rsidRPr="004D0AD6" w:rsidRDefault="00614ADB" w:rsidP="00614ADB">
      <w:pPr>
        <w:spacing w:before="120" w:line="360" w:lineRule="auto"/>
        <w:rPr>
          <w:noProof/>
          <w:sz w:val="24"/>
          <w:szCs w:val="24"/>
          <w:lang w:val="es-CO"/>
        </w:rPr>
      </w:pPr>
      <w:r w:rsidRPr="004D0AD6">
        <w:rPr>
          <w:noProof/>
          <w:sz w:val="24"/>
          <w:szCs w:val="24"/>
          <w:lang w:val="es-CO"/>
        </w:rPr>
        <w:t>Los márgenes deben establecerse como se muestra en las siguientes secciones.</w:t>
      </w:r>
    </w:p>
    <w:p w:rsidR="00614ADB" w:rsidRPr="004D0AD6" w:rsidRDefault="00614ADB" w:rsidP="00614ADB">
      <w:pPr>
        <w:spacing w:before="120" w:line="360" w:lineRule="auto"/>
        <w:rPr>
          <w:noProof/>
          <w:sz w:val="24"/>
          <w:szCs w:val="24"/>
          <w:lang w:val="es-CO"/>
        </w:rPr>
      </w:pPr>
      <w:r w:rsidRPr="004D0AD6">
        <w:rPr>
          <w:b/>
          <w:noProof/>
          <w:sz w:val="24"/>
          <w:szCs w:val="24"/>
          <w:lang w:val="es-CO"/>
        </w:rPr>
        <w:t>Superior:</w:t>
      </w:r>
      <w:r w:rsidRPr="004D0AD6">
        <w:rPr>
          <w:noProof/>
          <w:sz w:val="24"/>
          <w:szCs w:val="24"/>
          <w:lang w:val="es-CO"/>
        </w:rPr>
        <w:t xml:space="preserve"> 2,54cm; </w:t>
      </w:r>
      <w:r w:rsidRPr="004D0AD6">
        <w:rPr>
          <w:b/>
          <w:noProof/>
          <w:sz w:val="24"/>
          <w:szCs w:val="24"/>
          <w:lang w:val="es-CO"/>
        </w:rPr>
        <w:t>Inferior:</w:t>
      </w:r>
      <w:r w:rsidRPr="004D0AD6">
        <w:rPr>
          <w:noProof/>
          <w:sz w:val="24"/>
          <w:szCs w:val="24"/>
          <w:lang w:val="es-CO"/>
        </w:rPr>
        <w:t xml:space="preserve"> 2,54cm; </w:t>
      </w:r>
      <w:r w:rsidRPr="004D0AD6">
        <w:rPr>
          <w:b/>
          <w:noProof/>
          <w:sz w:val="24"/>
          <w:szCs w:val="24"/>
          <w:lang w:val="es-CO"/>
        </w:rPr>
        <w:t>Izquierda:</w:t>
      </w:r>
      <w:r w:rsidRPr="004D0AD6">
        <w:rPr>
          <w:noProof/>
          <w:sz w:val="24"/>
          <w:szCs w:val="24"/>
          <w:lang w:val="es-CO"/>
        </w:rPr>
        <w:t xml:space="preserve"> 2,54cm; </w:t>
      </w:r>
      <w:r w:rsidRPr="004D0AD6">
        <w:rPr>
          <w:b/>
          <w:noProof/>
          <w:sz w:val="24"/>
          <w:szCs w:val="24"/>
          <w:lang w:val="es-CO"/>
        </w:rPr>
        <w:t>Derecha:</w:t>
      </w:r>
      <w:r w:rsidRPr="004D0AD6">
        <w:rPr>
          <w:noProof/>
          <w:sz w:val="24"/>
          <w:szCs w:val="24"/>
          <w:lang w:val="es-CO"/>
        </w:rPr>
        <w:t xml:space="preserve"> 2,54cm</w:t>
      </w:r>
    </w:p>
    <w:p w:rsidR="00614ADB" w:rsidRPr="00111EB4" w:rsidRDefault="00614ADB" w:rsidP="00614ADB">
      <w:pPr>
        <w:pStyle w:val="Prrafodelista"/>
        <w:numPr>
          <w:ilvl w:val="1"/>
          <w:numId w:val="7"/>
        </w:numPr>
        <w:spacing w:before="120" w:line="360" w:lineRule="auto"/>
        <w:rPr>
          <w:noProof/>
          <w:sz w:val="24"/>
          <w:szCs w:val="24"/>
        </w:rPr>
      </w:pPr>
      <w:r w:rsidRPr="00111EB4">
        <w:rPr>
          <w:b/>
          <w:noProof/>
          <w:sz w:val="24"/>
          <w:szCs w:val="24"/>
        </w:rPr>
        <w:t>Fuente</w:t>
      </w:r>
    </w:p>
    <w:p w:rsidR="00614ADB" w:rsidRPr="004D0AD6" w:rsidRDefault="00614ADB" w:rsidP="00614ADB">
      <w:pPr>
        <w:spacing w:before="120" w:line="360" w:lineRule="auto"/>
        <w:rPr>
          <w:noProof/>
          <w:sz w:val="24"/>
          <w:szCs w:val="24"/>
          <w:lang w:val="es-CO"/>
        </w:rPr>
      </w:pPr>
      <w:r w:rsidRPr="004D0AD6">
        <w:rPr>
          <w:noProof/>
          <w:sz w:val="24"/>
          <w:szCs w:val="24"/>
          <w:lang w:val="es-CO"/>
        </w:rPr>
        <w:t xml:space="preserve">La fuente </w:t>
      </w:r>
      <w:r w:rsidR="00111EB4" w:rsidRPr="004D0AD6">
        <w:rPr>
          <w:noProof/>
          <w:sz w:val="24"/>
          <w:szCs w:val="24"/>
          <w:lang w:val="es-CO"/>
        </w:rPr>
        <w:t xml:space="preserve">del documento será </w:t>
      </w:r>
      <w:r w:rsidRPr="004D0AD6">
        <w:rPr>
          <w:i/>
          <w:noProof/>
          <w:sz w:val="24"/>
          <w:szCs w:val="24"/>
          <w:lang w:val="es-CO"/>
        </w:rPr>
        <w:t xml:space="preserve">Times New Roman </w:t>
      </w:r>
      <w:r w:rsidRPr="004D0AD6">
        <w:rPr>
          <w:noProof/>
          <w:sz w:val="24"/>
          <w:szCs w:val="24"/>
          <w:lang w:val="es-CO"/>
        </w:rPr>
        <w:t xml:space="preserve">tamaño </w:t>
      </w:r>
      <w:r w:rsidRPr="004D0AD6">
        <w:rPr>
          <w:i/>
          <w:noProof/>
          <w:sz w:val="24"/>
          <w:szCs w:val="24"/>
          <w:lang w:val="es-CO"/>
        </w:rPr>
        <w:t>12</w:t>
      </w:r>
      <w:r w:rsidRPr="004D0AD6">
        <w:rPr>
          <w:noProof/>
          <w:sz w:val="24"/>
          <w:szCs w:val="24"/>
          <w:lang w:val="es-CO"/>
        </w:rPr>
        <w:t xml:space="preserve"> con espaciado </w:t>
      </w:r>
      <w:r w:rsidRPr="004D0AD6">
        <w:rPr>
          <w:i/>
          <w:noProof/>
          <w:sz w:val="24"/>
          <w:szCs w:val="24"/>
          <w:lang w:val="es-CO"/>
        </w:rPr>
        <w:t>1,5</w:t>
      </w:r>
      <w:r w:rsidRPr="004D0AD6">
        <w:rPr>
          <w:noProof/>
          <w:sz w:val="24"/>
          <w:szCs w:val="24"/>
          <w:lang w:val="es-CO"/>
        </w:rPr>
        <w:t xml:space="preserve"> debe usarse para todo el manuscrito. </w:t>
      </w:r>
    </w:p>
    <w:p w:rsidR="00614ADB" w:rsidRPr="00111EB4" w:rsidRDefault="00111EB4" w:rsidP="00614ADB">
      <w:pPr>
        <w:pStyle w:val="Prrafodelista"/>
        <w:numPr>
          <w:ilvl w:val="1"/>
          <w:numId w:val="7"/>
        </w:numPr>
        <w:spacing w:before="120" w:line="360" w:lineRule="auto"/>
        <w:rPr>
          <w:noProof/>
          <w:sz w:val="24"/>
          <w:szCs w:val="24"/>
        </w:rPr>
      </w:pPr>
      <w:r w:rsidRPr="00111EB4">
        <w:rPr>
          <w:b/>
          <w:noProof/>
          <w:sz w:val="24"/>
          <w:szCs w:val="24"/>
        </w:rPr>
        <w:t>Extensión del documento</w:t>
      </w:r>
    </w:p>
    <w:p w:rsidR="00B82DB4" w:rsidRPr="004D0AD6" w:rsidRDefault="00614ADB" w:rsidP="00614ADB">
      <w:pPr>
        <w:spacing w:before="120" w:line="360" w:lineRule="auto"/>
        <w:rPr>
          <w:noProof/>
          <w:sz w:val="24"/>
          <w:szCs w:val="24"/>
          <w:lang w:val="es-CO"/>
        </w:rPr>
      </w:pPr>
      <w:r w:rsidRPr="004D0AD6">
        <w:rPr>
          <w:noProof/>
          <w:sz w:val="24"/>
          <w:szCs w:val="24"/>
          <w:lang w:val="es-CO"/>
        </w:rPr>
        <w:t>Cada manuscrito debe estar entre 10 y 15 páginas.</w:t>
      </w:r>
    </w:p>
    <w:p w:rsidR="00111EB4" w:rsidRPr="00111EB4" w:rsidRDefault="00111EB4" w:rsidP="00111EB4">
      <w:pPr>
        <w:pStyle w:val="Prrafodelista"/>
        <w:numPr>
          <w:ilvl w:val="1"/>
          <w:numId w:val="7"/>
        </w:numPr>
        <w:spacing w:before="120" w:line="360" w:lineRule="auto"/>
        <w:rPr>
          <w:noProof/>
          <w:sz w:val="24"/>
          <w:szCs w:val="24"/>
        </w:rPr>
      </w:pPr>
      <w:r w:rsidRPr="00111EB4">
        <w:rPr>
          <w:b/>
          <w:noProof/>
          <w:sz w:val="24"/>
          <w:szCs w:val="24"/>
        </w:rPr>
        <w:t>Normas de citación y referenciación</w:t>
      </w:r>
    </w:p>
    <w:p w:rsidR="00111EB4" w:rsidRPr="00111EB4" w:rsidRDefault="00111EB4" w:rsidP="00111EB4">
      <w:pPr>
        <w:spacing w:before="120" w:line="360" w:lineRule="auto"/>
        <w:rPr>
          <w:b/>
          <w:sz w:val="24"/>
          <w:szCs w:val="24"/>
          <w:lang w:val="es-CO"/>
        </w:rPr>
      </w:pPr>
      <w:r w:rsidRPr="004D0AD6">
        <w:rPr>
          <w:noProof/>
          <w:sz w:val="24"/>
          <w:szCs w:val="24"/>
          <w:lang w:val="es-CO"/>
        </w:rPr>
        <w:t xml:space="preserve">Para todo el documento se emplearán las normas APA en su sexta edición. </w:t>
      </w:r>
    </w:p>
    <w:p w:rsidR="00111EB4" w:rsidRPr="00111EB4" w:rsidRDefault="00111EB4" w:rsidP="00614ADB">
      <w:pPr>
        <w:spacing w:before="120" w:line="360" w:lineRule="auto"/>
        <w:rPr>
          <w:b/>
          <w:sz w:val="24"/>
          <w:szCs w:val="24"/>
          <w:lang w:val="es-CO"/>
        </w:rPr>
      </w:pPr>
    </w:p>
    <w:sectPr w:rsidR="00111EB4" w:rsidRPr="00111EB4" w:rsidSect="00F669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291" w:rsidRDefault="00AF5291">
      <w:r>
        <w:separator/>
      </w:r>
    </w:p>
  </w:endnote>
  <w:endnote w:type="continuationSeparator" w:id="0">
    <w:p w:rsidR="00AF5291" w:rsidRDefault="00AF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F2E" w:rsidRDefault="00BD6F2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32A" w:rsidRDefault="00A4732A" w:rsidP="00A4732A"/>
  <w:p w:rsidR="00A4732A" w:rsidRDefault="00A4732A" w:rsidP="00A4732A"/>
  <w:p w:rsidR="00A4732A" w:rsidRPr="00337135" w:rsidRDefault="001D5ACC" w:rsidP="00A4732A">
    <w:pPr>
      <w:pStyle w:val="Piedepgina"/>
      <w:pBdr>
        <w:top w:val="double" w:sz="4" w:space="1" w:color="BFBFBF" w:themeColor="background1" w:themeShade="BF"/>
      </w:pBdr>
      <w:jc w:val="center"/>
      <w:rPr>
        <w:b/>
        <w:i/>
        <w:iCs/>
        <w:color w:val="808080" w:themeColor="background1" w:themeShade="80"/>
        <w:sz w:val="20"/>
        <w:szCs w:val="18"/>
        <w:lang w:val="es-CO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2790825</wp:posOffset>
              </wp:positionH>
              <wp:positionV relativeFrom="paragraph">
                <wp:posOffset>-289560</wp:posOffset>
              </wp:positionV>
              <wp:extent cx="352425" cy="250190"/>
              <wp:effectExtent l="0" t="0" r="9525" b="29845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2425" cy="25019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32A" w:rsidRPr="00337135" w:rsidRDefault="00A4732A" w:rsidP="00A4732A">
                          <w:pPr>
                            <w:pStyle w:val="Piedepgina"/>
                            <w:jc w:val="center"/>
                            <w:rPr>
                              <w:b/>
                              <w:iCs/>
                              <w:sz w:val="20"/>
                              <w:szCs w:val="18"/>
                              <w:lang w:val="es-CO"/>
                            </w:rPr>
                          </w:pPr>
                          <w:r w:rsidRPr="00337135">
                            <w:rPr>
                              <w:b/>
                              <w:iCs/>
                              <w:sz w:val="20"/>
                              <w:szCs w:val="18"/>
                              <w:lang w:val="es-CO"/>
                            </w:rPr>
                            <w:fldChar w:fldCharType="begin"/>
                          </w:r>
                          <w:r w:rsidRPr="00337135">
                            <w:rPr>
                              <w:b/>
                              <w:iCs/>
                              <w:sz w:val="20"/>
                              <w:szCs w:val="18"/>
                              <w:lang w:val="es-CO"/>
                            </w:rPr>
                            <w:instrText>PAGE   \* MERGEFORMAT</w:instrText>
                          </w:r>
                          <w:r w:rsidRPr="00337135">
                            <w:rPr>
                              <w:b/>
                              <w:iCs/>
                              <w:sz w:val="20"/>
                              <w:szCs w:val="18"/>
                              <w:lang w:val="es-CO"/>
                            </w:rPr>
                            <w:fldChar w:fldCharType="separate"/>
                          </w:r>
                          <w:r w:rsidR="001D5ACC" w:rsidRPr="001D5ACC">
                            <w:rPr>
                              <w:b/>
                              <w:iCs/>
                              <w:noProof/>
                              <w:sz w:val="20"/>
                              <w:szCs w:val="18"/>
                              <w:lang w:val="es-ES"/>
                            </w:rPr>
                            <w:t>1</w:t>
                          </w:r>
                          <w:r w:rsidRPr="00337135">
                            <w:rPr>
                              <w:b/>
                              <w:iCs/>
                              <w:sz w:val="20"/>
                              <w:szCs w:val="18"/>
                              <w:lang w:val="es-C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6" style="position:absolute;left:0;text-align:left;margin-left:219.75pt;margin-top:-22.8pt;width:27.75pt;height:19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" fillcolor="#c6d9f1 [671]" stroked="f" strokecolor="#f2f2f2 [3041]" strokeweight="3pt">
              <v:shadow on="t" color="#243f60 [1604]" opacity=".5" offset="1pt"/>
              <v:textbox>
                <w:txbxContent>
                  <w:p w:rsidR="00A4732A" w:rsidRPr="00337135" w:rsidRDefault="00A4732A" w:rsidP="00A4732A">
                    <w:pPr>
                      <w:pStyle w:val="Piedepgina"/>
                      <w:jc w:val="center"/>
                      <w:rPr>
                        <w:b/>
                        <w:iCs/>
                        <w:sz w:val="20"/>
                        <w:szCs w:val="18"/>
                        <w:lang w:val="es-CO"/>
                      </w:rPr>
                    </w:pPr>
                    <w:r w:rsidRPr="00337135">
                      <w:rPr>
                        <w:b/>
                        <w:iCs/>
                        <w:sz w:val="20"/>
                        <w:szCs w:val="18"/>
                        <w:lang w:val="es-CO"/>
                      </w:rPr>
                      <w:fldChar w:fldCharType="begin"/>
                    </w:r>
                    <w:r w:rsidRPr="00337135">
                      <w:rPr>
                        <w:b/>
                        <w:iCs/>
                        <w:sz w:val="20"/>
                        <w:szCs w:val="18"/>
                        <w:lang w:val="es-CO"/>
                      </w:rPr>
                      <w:instrText>PAGE   \* MERGEFORMAT</w:instrText>
                    </w:r>
                    <w:r w:rsidRPr="00337135">
                      <w:rPr>
                        <w:b/>
                        <w:iCs/>
                        <w:sz w:val="20"/>
                        <w:szCs w:val="18"/>
                        <w:lang w:val="es-CO"/>
                      </w:rPr>
                      <w:fldChar w:fldCharType="separate"/>
                    </w:r>
                    <w:r w:rsidR="001D5ACC" w:rsidRPr="001D5ACC">
                      <w:rPr>
                        <w:b/>
                        <w:iCs/>
                        <w:noProof/>
                        <w:sz w:val="20"/>
                        <w:szCs w:val="18"/>
                        <w:lang w:val="es-ES"/>
                      </w:rPr>
                      <w:t>1</w:t>
                    </w:r>
                    <w:r w:rsidRPr="00337135">
                      <w:rPr>
                        <w:b/>
                        <w:iCs/>
                        <w:sz w:val="20"/>
                        <w:szCs w:val="18"/>
                        <w:lang w:val="es-CO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="00A4732A" w:rsidRPr="00337135">
      <w:rPr>
        <w:b/>
        <w:i/>
        <w:iCs/>
        <w:color w:val="808080" w:themeColor="background1" w:themeShade="80"/>
        <w:sz w:val="20"/>
        <w:szCs w:val="18"/>
        <w:lang w:val="es-CO"/>
      </w:rPr>
      <w:t xml:space="preserve">XXXII Congreso Latinoamericano de Estrategia – (SLADE 2019). </w:t>
    </w:r>
    <w:r w:rsidR="00BD6F2E" w:rsidRPr="00337135">
      <w:rPr>
        <w:b/>
        <w:i/>
        <w:iCs/>
        <w:color w:val="808080" w:themeColor="background1" w:themeShade="80"/>
        <w:sz w:val="20"/>
        <w:szCs w:val="18"/>
        <w:lang w:val="es-CO"/>
      </w:rPr>
      <w:t xml:space="preserve">Mayo </w:t>
    </w:r>
    <w:r w:rsidR="00BD6F2E" w:rsidRPr="00500EF6">
      <w:rPr>
        <w:b/>
        <w:i/>
        <w:iCs/>
        <w:color w:val="808080" w:themeColor="background1" w:themeShade="80"/>
        <w:sz w:val="20"/>
        <w:szCs w:val="18"/>
        <w:lang w:val="es-CO"/>
      </w:rPr>
      <w:t>16</w:t>
    </w:r>
    <w:r w:rsidR="00BD6F2E">
      <w:rPr>
        <w:b/>
        <w:i/>
        <w:iCs/>
        <w:color w:val="808080" w:themeColor="background1" w:themeShade="80"/>
        <w:sz w:val="20"/>
        <w:szCs w:val="18"/>
        <w:lang w:val="es-CO"/>
      </w:rPr>
      <w:t>-</w:t>
    </w:r>
    <w:r w:rsidR="00BD6F2E" w:rsidRPr="00500EF6">
      <w:rPr>
        <w:b/>
        <w:i/>
        <w:iCs/>
        <w:color w:val="808080" w:themeColor="background1" w:themeShade="80"/>
        <w:sz w:val="20"/>
        <w:szCs w:val="18"/>
        <w:lang w:val="es-CO"/>
      </w:rPr>
      <w:t>18</w:t>
    </w:r>
    <w:r w:rsidR="00BD6F2E" w:rsidRPr="00337135">
      <w:rPr>
        <w:b/>
        <w:i/>
        <w:iCs/>
        <w:color w:val="808080" w:themeColor="background1" w:themeShade="80"/>
        <w:sz w:val="20"/>
        <w:szCs w:val="18"/>
        <w:lang w:val="es-CO"/>
      </w:rPr>
      <w:t xml:space="preserve">, 2019 </w:t>
    </w:r>
    <w:r w:rsidR="00A4732A" w:rsidRPr="00337135">
      <w:rPr>
        <w:b/>
        <w:i/>
        <w:iCs/>
        <w:color w:val="808080" w:themeColor="background1" w:themeShade="80"/>
        <w:sz w:val="20"/>
        <w:szCs w:val="18"/>
        <w:lang w:val="es-CO"/>
      </w:rPr>
      <w:t>- Barranquilla, Colombia</w:t>
    </w:r>
  </w:p>
  <w:p w:rsidR="00A4732A" w:rsidRDefault="00A4732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F2E" w:rsidRDefault="00BD6F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291" w:rsidRDefault="00AF5291">
      <w:r>
        <w:separator/>
      </w:r>
    </w:p>
  </w:footnote>
  <w:footnote w:type="continuationSeparator" w:id="0">
    <w:p w:rsidR="00AF5291" w:rsidRDefault="00AF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B8F" w:rsidRDefault="00AF5291">
    <w:pPr>
      <w:pStyle w:val="Encabezado"/>
    </w:pPr>
    <w:r>
      <w:rPr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972344" o:spid="_x0000_s2053" type="#_x0000_t75" style="position:absolute;left:0;text-align:left;margin-left:0;margin-top:0;width:503.95pt;height:110pt;z-index:-251657728;mso-position-horizontal:center;mso-position-horizontal-relative:margin;mso-position-vertical:center;mso-position-vertical-relative:margin" o:allowincell="f">
          <v:imagedata r:id="rId1" o:title="logo us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BA4" w:rsidRDefault="00BF7BA4" w:rsidP="00BF7BA4">
    <w:pPr>
      <w:pStyle w:val="Encabezado"/>
      <w:numPr>
        <w:ilvl w:val="0"/>
        <w:numId w:val="0"/>
      </w:numPr>
      <w:ind w:left="360"/>
    </w:pPr>
    <w:r w:rsidRPr="00EE17A4">
      <w:rPr>
        <w:lang w:val="es-CO" w:eastAsia="es-CO"/>
      </w:rPr>
      <w:drawing>
        <wp:inline distT="0" distB="0" distL="0" distR="0" wp14:anchorId="4AC51F20" wp14:editId="0747EF5C">
          <wp:extent cx="1181100" cy="866140"/>
          <wp:effectExtent l="0" t="0" r="0" b="0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6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EE17A4">
      <w:rPr>
        <w:lang w:val="es-CO" w:eastAsia="es-CO"/>
      </w:rPr>
      <w:drawing>
        <wp:inline distT="0" distB="0" distL="0" distR="0" wp14:anchorId="54C13EAB" wp14:editId="148E0475">
          <wp:extent cx="1118870" cy="781050"/>
          <wp:effectExtent l="0" t="0" r="0" b="0"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87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56DB" w:rsidRDefault="00C956DB" w:rsidP="00C261CF">
    <w:pPr>
      <w:pStyle w:val="Encabezado"/>
      <w:numPr>
        <w:ilvl w:val="0"/>
        <w:numId w:val="0"/>
      </w:numPr>
      <w:ind w:lef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F2E" w:rsidRDefault="00BD6F2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E4ED4"/>
    <w:multiLevelType w:val="multilevel"/>
    <w:tmpl w:val="E3E8D2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31C567F"/>
    <w:multiLevelType w:val="multilevel"/>
    <w:tmpl w:val="798C8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95E54F8"/>
    <w:multiLevelType w:val="hybridMultilevel"/>
    <w:tmpl w:val="A3847D02"/>
    <w:lvl w:ilvl="0" w:tplc="25A203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918A0"/>
    <w:multiLevelType w:val="multilevel"/>
    <w:tmpl w:val="9C2E2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6"/>
        </w:tabs>
        <w:ind w:left="426" w:hanging="4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A3B610F"/>
    <w:multiLevelType w:val="singleLevel"/>
    <w:tmpl w:val="77B6F7DE"/>
    <w:lvl w:ilvl="0">
      <w:start w:val="1"/>
      <w:numFmt w:val="decimal"/>
      <w:pStyle w:val="Encabezad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B730898"/>
    <w:multiLevelType w:val="hybridMultilevel"/>
    <w:tmpl w:val="8E967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5F57A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90"/>
    <w:rsid w:val="000172CA"/>
    <w:rsid w:val="00027946"/>
    <w:rsid w:val="00043882"/>
    <w:rsid w:val="0009130A"/>
    <w:rsid w:val="00097D67"/>
    <w:rsid w:val="000C7656"/>
    <w:rsid w:val="000D7A99"/>
    <w:rsid w:val="000E5182"/>
    <w:rsid w:val="000F1A06"/>
    <w:rsid w:val="001060C9"/>
    <w:rsid w:val="00111EB4"/>
    <w:rsid w:val="001655FD"/>
    <w:rsid w:val="00192589"/>
    <w:rsid w:val="001A2131"/>
    <w:rsid w:val="001B28F8"/>
    <w:rsid w:val="001B3289"/>
    <w:rsid w:val="001D5ACC"/>
    <w:rsid w:val="001E3C17"/>
    <w:rsid w:val="001F61D2"/>
    <w:rsid w:val="0020402A"/>
    <w:rsid w:val="00210F6B"/>
    <w:rsid w:val="002627D9"/>
    <w:rsid w:val="002669DC"/>
    <w:rsid w:val="0029608D"/>
    <w:rsid w:val="002C7369"/>
    <w:rsid w:val="002D6BEC"/>
    <w:rsid w:val="00314CF1"/>
    <w:rsid w:val="00325C16"/>
    <w:rsid w:val="00331078"/>
    <w:rsid w:val="00331F31"/>
    <w:rsid w:val="003349C5"/>
    <w:rsid w:val="003436E4"/>
    <w:rsid w:val="00352BFA"/>
    <w:rsid w:val="003639EA"/>
    <w:rsid w:val="003922A2"/>
    <w:rsid w:val="00394439"/>
    <w:rsid w:val="003B6EC3"/>
    <w:rsid w:val="003B7317"/>
    <w:rsid w:val="003E6B8F"/>
    <w:rsid w:val="00420006"/>
    <w:rsid w:val="00434792"/>
    <w:rsid w:val="00471876"/>
    <w:rsid w:val="0047310E"/>
    <w:rsid w:val="00475F7D"/>
    <w:rsid w:val="0047664B"/>
    <w:rsid w:val="004B63D4"/>
    <w:rsid w:val="004C0F1A"/>
    <w:rsid w:val="004C3C35"/>
    <w:rsid w:val="004C75E1"/>
    <w:rsid w:val="004D0AD6"/>
    <w:rsid w:val="004E248D"/>
    <w:rsid w:val="004E4A11"/>
    <w:rsid w:val="004F70E3"/>
    <w:rsid w:val="0051640A"/>
    <w:rsid w:val="00534506"/>
    <w:rsid w:val="00536686"/>
    <w:rsid w:val="00543C4C"/>
    <w:rsid w:val="00546E5A"/>
    <w:rsid w:val="00553623"/>
    <w:rsid w:val="005A5788"/>
    <w:rsid w:val="005B7C1A"/>
    <w:rsid w:val="005C1E82"/>
    <w:rsid w:val="005C59D3"/>
    <w:rsid w:val="005D5DEF"/>
    <w:rsid w:val="005F513E"/>
    <w:rsid w:val="00607B41"/>
    <w:rsid w:val="00614ADB"/>
    <w:rsid w:val="00622CCF"/>
    <w:rsid w:val="00652DF8"/>
    <w:rsid w:val="006535DF"/>
    <w:rsid w:val="00663647"/>
    <w:rsid w:val="00671895"/>
    <w:rsid w:val="006835C8"/>
    <w:rsid w:val="006978B6"/>
    <w:rsid w:val="006B497B"/>
    <w:rsid w:val="006C29AA"/>
    <w:rsid w:val="006D301E"/>
    <w:rsid w:val="0070192E"/>
    <w:rsid w:val="00717B5B"/>
    <w:rsid w:val="0072012D"/>
    <w:rsid w:val="007205C5"/>
    <w:rsid w:val="00756EA0"/>
    <w:rsid w:val="00766457"/>
    <w:rsid w:val="00786381"/>
    <w:rsid w:val="00791627"/>
    <w:rsid w:val="00792397"/>
    <w:rsid w:val="00792C32"/>
    <w:rsid w:val="007A6E52"/>
    <w:rsid w:val="007D4C4D"/>
    <w:rsid w:val="007F7290"/>
    <w:rsid w:val="00810F26"/>
    <w:rsid w:val="00821BED"/>
    <w:rsid w:val="00822BCB"/>
    <w:rsid w:val="00824511"/>
    <w:rsid w:val="00835798"/>
    <w:rsid w:val="0083610E"/>
    <w:rsid w:val="008633B7"/>
    <w:rsid w:val="00864C4B"/>
    <w:rsid w:val="008E599A"/>
    <w:rsid w:val="008E7A4D"/>
    <w:rsid w:val="009060DB"/>
    <w:rsid w:val="009102B6"/>
    <w:rsid w:val="00920EF2"/>
    <w:rsid w:val="00925D0E"/>
    <w:rsid w:val="009411F9"/>
    <w:rsid w:val="00953D01"/>
    <w:rsid w:val="009646E7"/>
    <w:rsid w:val="009669F1"/>
    <w:rsid w:val="00992E48"/>
    <w:rsid w:val="009A594F"/>
    <w:rsid w:val="009A6479"/>
    <w:rsid w:val="009B01B0"/>
    <w:rsid w:val="00A100B1"/>
    <w:rsid w:val="00A15408"/>
    <w:rsid w:val="00A4138D"/>
    <w:rsid w:val="00A4732A"/>
    <w:rsid w:val="00A54A6A"/>
    <w:rsid w:val="00A76BA2"/>
    <w:rsid w:val="00AE0C41"/>
    <w:rsid w:val="00AE1E55"/>
    <w:rsid w:val="00AF0AF1"/>
    <w:rsid w:val="00AF5291"/>
    <w:rsid w:val="00B33C66"/>
    <w:rsid w:val="00B502DE"/>
    <w:rsid w:val="00B66616"/>
    <w:rsid w:val="00B71ABA"/>
    <w:rsid w:val="00B75AF8"/>
    <w:rsid w:val="00B82DB4"/>
    <w:rsid w:val="00B83788"/>
    <w:rsid w:val="00B95D90"/>
    <w:rsid w:val="00BA238C"/>
    <w:rsid w:val="00BB1707"/>
    <w:rsid w:val="00BD068A"/>
    <w:rsid w:val="00BD6F2E"/>
    <w:rsid w:val="00BF7BA4"/>
    <w:rsid w:val="00C006A8"/>
    <w:rsid w:val="00C04EFC"/>
    <w:rsid w:val="00C21AEE"/>
    <w:rsid w:val="00C224A6"/>
    <w:rsid w:val="00C261CF"/>
    <w:rsid w:val="00C276D0"/>
    <w:rsid w:val="00C407DF"/>
    <w:rsid w:val="00C55BE6"/>
    <w:rsid w:val="00C61F3D"/>
    <w:rsid w:val="00C667C4"/>
    <w:rsid w:val="00C83899"/>
    <w:rsid w:val="00C956DB"/>
    <w:rsid w:val="00CA2F41"/>
    <w:rsid w:val="00CB5113"/>
    <w:rsid w:val="00CB7FB1"/>
    <w:rsid w:val="00CC3CBC"/>
    <w:rsid w:val="00CC7041"/>
    <w:rsid w:val="00D71133"/>
    <w:rsid w:val="00D71C5C"/>
    <w:rsid w:val="00D73A77"/>
    <w:rsid w:val="00D80EDD"/>
    <w:rsid w:val="00D9465A"/>
    <w:rsid w:val="00E058C5"/>
    <w:rsid w:val="00E127FB"/>
    <w:rsid w:val="00E36760"/>
    <w:rsid w:val="00E42540"/>
    <w:rsid w:val="00E54497"/>
    <w:rsid w:val="00E66A5B"/>
    <w:rsid w:val="00E90143"/>
    <w:rsid w:val="00E91775"/>
    <w:rsid w:val="00E93706"/>
    <w:rsid w:val="00ED2957"/>
    <w:rsid w:val="00EF60B1"/>
    <w:rsid w:val="00F474BA"/>
    <w:rsid w:val="00F65C44"/>
    <w:rsid w:val="00F66955"/>
    <w:rsid w:val="00F726F3"/>
    <w:rsid w:val="00F75866"/>
    <w:rsid w:val="00F8451D"/>
    <w:rsid w:val="00F95DBB"/>
    <w:rsid w:val="00FB7B2C"/>
    <w:rsid w:val="00FD4976"/>
    <w:rsid w:val="00FE6435"/>
    <w:rsid w:val="00FE7460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,"/>
  <w15:docId w15:val="{551BBEAF-4900-4997-AD76-AE272165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290"/>
    <w:pPr>
      <w:jc w:val="both"/>
    </w:pPr>
    <w:rPr>
      <w:sz w:val="22"/>
      <w:lang w:val="en-US" w:eastAsia="en-US"/>
    </w:rPr>
  </w:style>
  <w:style w:type="paragraph" w:styleId="Ttulo2">
    <w:name w:val="heading 2"/>
    <w:basedOn w:val="Normal"/>
    <w:next w:val="Normal"/>
    <w:qFormat/>
    <w:rsid w:val="000172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7F7290"/>
    <w:pPr>
      <w:keepNext/>
      <w:jc w:val="center"/>
      <w:outlineLvl w:val="4"/>
    </w:pPr>
    <w:rPr>
      <w:b/>
      <w:sz w:val="24"/>
    </w:rPr>
  </w:style>
  <w:style w:type="paragraph" w:styleId="Ttulo8">
    <w:name w:val="heading 8"/>
    <w:basedOn w:val="Normal"/>
    <w:next w:val="Normal"/>
    <w:qFormat/>
    <w:rsid w:val="007F72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7F7290"/>
    <w:pPr>
      <w:tabs>
        <w:tab w:val="center" w:pos="4320"/>
        <w:tab w:val="right" w:pos="8640"/>
      </w:tabs>
    </w:pPr>
  </w:style>
  <w:style w:type="character" w:styleId="Hipervnculo">
    <w:name w:val="Hyperlink"/>
    <w:rsid w:val="0079239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4F70E3"/>
    <w:pPr>
      <w:numPr>
        <w:numId w:val="3"/>
      </w:numPr>
      <w:tabs>
        <w:tab w:val="center" w:pos="4320"/>
        <w:tab w:val="right" w:pos="8640"/>
      </w:tabs>
    </w:pPr>
    <w:rPr>
      <w:b/>
      <w:caps/>
      <w:noProof/>
    </w:rPr>
  </w:style>
  <w:style w:type="paragraph" w:styleId="Textodeglobo">
    <w:name w:val="Balloon Text"/>
    <w:basedOn w:val="Normal"/>
    <w:link w:val="TextodegloboCar"/>
    <w:rsid w:val="0067189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67189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BF7BA4"/>
    <w:rPr>
      <w:b/>
      <w:caps/>
      <w:noProof/>
      <w:sz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CA2F41"/>
    <w:pPr>
      <w:ind w:left="720"/>
      <w:contextualSpacing/>
    </w:pPr>
  </w:style>
  <w:style w:type="paragraph" w:styleId="Sinespaciado">
    <w:name w:val="No Spacing"/>
    <w:aliases w:val="APA,APA Parrafos"/>
    <w:link w:val="SinespaciadoCar"/>
    <w:uiPriority w:val="1"/>
    <w:qFormat/>
    <w:rsid w:val="007A6E52"/>
    <w:pPr>
      <w:spacing w:line="480" w:lineRule="auto"/>
    </w:pPr>
    <w:rPr>
      <w:rFonts w:eastAsia="Calibri"/>
      <w:sz w:val="24"/>
      <w:szCs w:val="22"/>
      <w:lang w:eastAsia="en-US"/>
    </w:rPr>
  </w:style>
  <w:style w:type="character" w:customStyle="1" w:styleId="SinespaciadoCar">
    <w:name w:val="Sin espaciado Car"/>
    <w:aliases w:val="APA Car,APA Parrafos Car"/>
    <w:basedOn w:val="Fuentedeprrafopredeter"/>
    <w:link w:val="Sinespaciado"/>
    <w:uiPriority w:val="1"/>
    <w:rsid w:val="007A6E52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7081/invinno.6.2.310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oi.org/10.17081/dege.10.1.27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tr.com.h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35851-EF27-4055-A8D6-D8FDE107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5349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5th LACCEI International Latin American and Caribbean Conference for Engineering and Technology (LACCET’2007)</vt:lpstr>
      <vt:lpstr>5th LACCEI International Latin American and Caribbean Conference for Engineering and Technology (LACCET’2007)</vt:lpstr>
    </vt:vector>
  </TitlesOfParts>
  <Company>Penn State Delaware County</Company>
  <LinksUpToDate>false</LinksUpToDate>
  <CharactersWithSpaces>6309</CharactersWithSpaces>
  <SharedDoc>false</SharedDoc>
  <HLinks>
    <vt:vector size="12" baseType="variant">
      <vt:variant>
        <vt:i4>8192032</vt:i4>
      </vt:variant>
      <vt:variant>
        <vt:i4>3</vt:i4>
      </vt:variant>
      <vt:variant>
        <vt:i4>0</vt:i4>
      </vt:variant>
      <vt:variant>
        <vt:i4>5</vt:i4>
      </vt:variant>
      <vt:variant>
        <vt:lpwstr>http://www.mtr.com.hk/</vt:lpwstr>
      </vt:variant>
      <vt:variant>
        <vt:lpwstr/>
      </vt:variant>
      <vt:variant>
        <vt:i4>6553652</vt:i4>
      </vt:variant>
      <vt:variant>
        <vt:i4>0</vt:i4>
      </vt:variant>
      <vt:variant>
        <vt:i4>0</vt:i4>
      </vt:variant>
      <vt:variant>
        <vt:i4>5</vt:i4>
      </vt:variant>
      <vt:variant>
        <vt:lpwstr>http://www.pca.edu.co/congreso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LACCEI International Latin American and Caribbean Conference for Engineering and Technology (LACCET’2007)</dc:title>
  <dc:creator>Julio Daza</dc:creator>
  <cp:lastModifiedBy>Jacob Gutierrez</cp:lastModifiedBy>
  <cp:revision>2</cp:revision>
  <cp:lastPrinted>2006-08-08T14:41:00Z</cp:lastPrinted>
  <dcterms:created xsi:type="dcterms:W3CDTF">2019-01-25T14:35:00Z</dcterms:created>
  <dcterms:modified xsi:type="dcterms:W3CDTF">2019-01-25T14:35:00Z</dcterms:modified>
</cp:coreProperties>
</file>